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83" w:rsidRDefault="00BC23E3" w:rsidP="00554185">
      <w:pPr>
        <w:spacing w:beforeLines="50" w:before="156" w:afterLines="50" w:after="156"/>
        <w:jc w:val="center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学会</w:t>
      </w:r>
      <w:r w:rsidR="00847E20" w:rsidRPr="00847E20">
        <w:rPr>
          <w:rFonts w:ascii="黑体" w:eastAsia="黑体" w:hAnsi="黑体" w:hint="eastAsia"/>
          <w:sz w:val="32"/>
          <w:szCs w:val="32"/>
        </w:rPr>
        <w:t>标准《</w:t>
      </w:r>
      <w:r w:rsidR="00554185" w:rsidRPr="00554185">
        <w:rPr>
          <w:rFonts w:ascii="黑体" w:eastAsia="黑体" w:hAnsi="黑体" w:hint="eastAsia"/>
          <w:sz w:val="32"/>
          <w:szCs w:val="32"/>
        </w:rPr>
        <w:t>建筑外墙空调器室外机</w:t>
      </w:r>
      <w:bookmarkStart w:id="0" w:name="_GoBack"/>
      <w:bookmarkEnd w:id="0"/>
      <w:r w:rsidR="00554185" w:rsidRPr="00554185">
        <w:rPr>
          <w:rFonts w:ascii="黑体" w:eastAsia="黑体" w:hAnsi="黑体" w:hint="eastAsia"/>
          <w:sz w:val="32"/>
          <w:szCs w:val="32"/>
        </w:rPr>
        <w:t>平台技术规程</w:t>
      </w:r>
      <w:r w:rsidR="00847E20" w:rsidRPr="00847E20">
        <w:rPr>
          <w:rFonts w:ascii="黑体" w:eastAsia="黑体" w:hAnsi="黑体" w:hint="eastAsia"/>
          <w:sz w:val="32"/>
          <w:szCs w:val="32"/>
        </w:rPr>
        <w:t>》征求意见表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:rsidR="00F75A36" w:rsidRPr="00F75A36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F75A36">
              <w:rPr>
                <w:rFonts w:ascii="仿宋_GB2312" w:eastAsia="仿宋_GB2312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F75A36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ascii="仿宋_GB2312" w:eastAsia="仿宋_GB2312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F75A36" w:rsidRPr="00A26A8F" w:rsidRDefault="00F75A36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3C0283" w:rsidRPr="00A26A8F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3C0283" w:rsidRPr="00A26A8F" w:rsidRDefault="003C0283" w:rsidP="0010650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2509FC" w:rsidRPr="00A26A8F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条文</w:t>
            </w:r>
            <w:r w:rsidR="005868E6">
              <w:rPr>
                <w:rFonts w:ascii="仿宋_GB2312" w:eastAsia="仿宋_GB2312" w:cs="宋体" w:hint="eastAsia"/>
                <w:b/>
                <w:sz w:val="24"/>
              </w:rPr>
              <w:t>编</w:t>
            </w:r>
            <w:r w:rsidRPr="00A26A8F">
              <w:rPr>
                <w:rFonts w:ascii="仿宋_GB2312" w:eastAsia="仿宋_GB2312" w:cs="宋体" w:hint="eastAsia"/>
                <w:b/>
                <w:sz w:val="24"/>
              </w:rPr>
              <w:t>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09FC" w:rsidRPr="00A26A8F" w:rsidRDefault="002509FC" w:rsidP="0010650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意见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09FC" w:rsidRPr="00A26A8F" w:rsidRDefault="002509FC" w:rsidP="002509FC"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 w:rsidRPr="00A26A8F">
              <w:rPr>
                <w:rFonts w:ascii="仿宋_GB2312" w:eastAsia="仿宋_GB2312" w:cs="宋体" w:hint="eastAsia"/>
                <w:b/>
                <w:sz w:val="24"/>
              </w:rPr>
              <w:t>理由</w:t>
            </w:r>
            <w:r>
              <w:rPr>
                <w:rFonts w:ascii="仿宋_GB2312" w:eastAsia="仿宋_GB2312" w:cs="宋体" w:hint="eastAsia"/>
                <w:b/>
                <w:sz w:val="24"/>
              </w:rPr>
              <w:t>和背景材料</w:t>
            </w: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76200D" w:rsidRPr="00A26A8F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 w:rsidR="0076200D" w:rsidRPr="00A26A8F" w:rsidRDefault="0076200D" w:rsidP="00954E30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 w:rsidR="002509FC" w:rsidRDefault="002509FC" w:rsidP="002509FC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09FC" w:rsidSect="00A80DA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182" w:rsidRPr="00453CF6" w:rsidRDefault="001A0182" w:rsidP="000102F1">
      <w:pPr>
        <w:rPr>
          <w:szCs w:val="22"/>
        </w:rPr>
      </w:pPr>
      <w:r>
        <w:separator/>
      </w:r>
    </w:p>
  </w:endnote>
  <w:endnote w:type="continuationSeparator" w:id="0">
    <w:p w:rsidR="001A0182" w:rsidRPr="00453CF6" w:rsidRDefault="001A0182" w:rsidP="000102F1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182" w:rsidRPr="00453CF6" w:rsidRDefault="001A0182" w:rsidP="000102F1">
      <w:pPr>
        <w:rPr>
          <w:szCs w:val="22"/>
        </w:rPr>
      </w:pPr>
      <w:r>
        <w:separator/>
      </w:r>
    </w:p>
  </w:footnote>
  <w:footnote w:type="continuationSeparator" w:id="0">
    <w:p w:rsidR="001A0182" w:rsidRPr="00453CF6" w:rsidRDefault="001A0182" w:rsidP="000102F1">
      <w:pPr>
        <w:rPr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61765"/>
    <w:multiLevelType w:val="hybridMultilevel"/>
    <w:tmpl w:val="719264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2F1"/>
    <w:rsid w:val="000044A5"/>
    <w:rsid w:val="000102F1"/>
    <w:rsid w:val="00021A0B"/>
    <w:rsid w:val="00070FAB"/>
    <w:rsid w:val="00081813"/>
    <w:rsid w:val="00094EEC"/>
    <w:rsid w:val="000E2824"/>
    <w:rsid w:val="000E430C"/>
    <w:rsid w:val="000F2A9F"/>
    <w:rsid w:val="0010067E"/>
    <w:rsid w:val="0010650C"/>
    <w:rsid w:val="00124815"/>
    <w:rsid w:val="00151243"/>
    <w:rsid w:val="00154EE7"/>
    <w:rsid w:val="00160FDB"/>
    <w:rsid w:val="001A0182"/>
    <w:rsid w:val="001B1642"/>
    <w:rsid w:val="001B35BD"/>
    <w:rsid w:val="002509FC"/>
    <w:rsid w:val="0029094F"/>
    <w:rsid w:val="002D3303"/>
    <w:rsid w:val="003C0283"/>
    <w:rsid w:val="003E046E"/>
    <w:rsid w:val="003E5B5E"/>
    <w:rsid w:val="004168C3"/>
    <w:rsid w:val="00417158"/>
    <w:rsid w:val="004B6C6F"/>
    <w:rsid w:val="005368A7"/>
    <w:rsid w:val="0054270B"/>
    <w:rsid w:val="00554185"/>
    <w:rsid w:val="005558A6"/>
    <w:rsid w:val="00562291"/>
    <w:rsid w:val="00571B18"/>
    <w:rsid w:val="005868E6"/>
    <w:rsid w:val="005905C7"/>
    <w:rsid w:val="005A5BD0"/>
    <w:rsid w:val="005C0B46"/>
    <w:rsid w:val="005D790D"/>
    <w:rsid w:val="00611E94"/>
    <w:rsid w:val="00615537"/>
    <w:rsid w:val="0065066A"/>
    <w:rsid w:val="006A0BC1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E29B0"/>
    <w:rsid w:val="008E4542"/>
    <w:rsid w:val="008F5703"/>
    <w:rsid w:val="00903EB5"/>
    <w:rsid w:val="00916132"/>
    <w:rsid w:val="009334CB"/>
    <w:rsid w:val="00946CC1"/>
    <w:rsid w:val="00947027"/>
    <w:rsid w:val="00951DF0"/>
    <w:rsid w:val="00954E30"/>
    <w:rsid w:val="00963534"/>
    <w:rsid w:val="009826B7"/>
    <w:rsid w:val="00995616"/>
    <w:rsid w:val="009B3F60"/>
    <w:rsid w:val="009C72F6"/>
    <w:rsid w:val="00A26A8F"/>
    <w:rsid w:val="00A653DD"/>
    <w:rsid w:val="00A80DA5"/>
    <w:rsid w:val="00A81804"/>
    <w:rsid w:val="00AC048E"/>
    <w:rsid w:val="00AE4324"/>
    <w:rsid w:val="00B0041D"/>
    <w:rsid w:val="00B058FF"/>
    <w:rsid w:val="00B219A0"/>
    <w:rsid w:val="00B454D7"/>
    <w:rsid w:val="00B827B3"/>
    <w:rsid w:val="00B85A7C"/>
    <w:rsid w:val="00B8631A"/>
    <w:rsid w:val="00B97837"/>
    <w:rsid w:val="00BB2909"/>
    <w:rsid w:val="00BC23E3"/>
    <w:rsid w:val="00BD2133"/>
    <w:rsid w:val="00BF05FA"/>
    <w:rsid w:val="00C217CB"/>
    <w:rsid w:val="00C41FAC"/>
    <w:rsid w:val="00C61338"/>
    <w:rsid w:val="00C63FCE"/>
    <w:rsid w:val="00C67DA0"/>
    <w:rsid w:val="00C70AF7"/>
    <w:rsid w:val="00C92F76"/>
    <w:rsid w:val="00CC0C0F"/>
    <w:rsid w:val="00CF606A"/>
    <w:rsid w:val="00D60E67"/>
    <w:rsid w:val="00DA3B41"/>
    <w:rsid w:val="00DA6319"/>
    <w:rsid w:val="00DE0A07"/>
    <w:rsid w:val="00DF4688"/>
    <w:rsid w:val="00E177A6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3B30"/>
    <w:rsid w:val="00F6514E"/>
    <w:rsid w:val="00F71946"/>
    <w:rsid w:val="00F75A36"/>
    <w:rsid w:val="00F778A6"/>
    <w:rsid w:val="00F83345"/>
    <w:rsid w:val="00FB390A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5D3D89-1AF2-492C-857C-C760DD45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2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0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010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02F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0102F1"/>
    <w:rPr>
      <w:sz w:val="18"/>
      <w:szCs w:val="18"/>
    </w:rPr>
  </w:style>
  <w:style w:type="paragraph" w:styleId="a5">
    <w:name w:val="Body Text Indent"/>
    <w:basedOn w:val="a"/>
    <w:link w:val="Char1"/>
    <w:rsid w:val="000102F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character" w:customStyle="1" w:styleId="Char1">
    <w:name w:val="正文文本缩进 Char"/>
    <w:link w:val="a5"/>
    <w:rsid w:val="000102F1"/>
    <w:rPr>
      <w:rFonts w:ascii="仿宋_GB2312" w:eastAsia="仿宋_GB2312" w:hAnsi="Times New Roman" w:cs="Times New Roman"/>
      <w:sz w:val="32"/>
      <w:szCs w:val="20"/>
    </w:rPr>
  </w:style>
  <w:style w:type="paragraph" w:styleId="a6">
    <w:name w:val="Document Map"/>
    <w:basedOn w:val="a"/>
    <w:link w:val="Char2"/>
    <w:uiPriority w:val="99"/>
    <w:semiHidden/>
    <w:unhideWhenUsed/>
    <w:rsid w:val="000102F1"/>
    <w:rPr>
      <w:rFonts w:ascii="宋体"/>
      <w:kern w:val="0"/>
      <w:sz w:val="18"/>
      <w:szCs w:val="18"/>
    </w:rPr>
  </w:style>
  <w:style w:type="character" w:customStyle="1" w:styleId="Char2">
    <w:name w:val="文档结构图 Char"/>
    <w:link w:val="a6"/>
    <w:uiPriority w:val="99"/>
    <w:semiHidden/>
    <w:rsid w:val="000102F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12481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7">
    <w:name w:val="Balloon Text"/>
    <w:basedOn w:val="a"/>
    <w:semiHidden/>
    <w:rsid w:val="00DA3B41"/>
    <w:rPr>
      <w:sz w:val="18"/>
      <w:szCs w:val="18"/>
    </w:rPr>
  </w:style>
  <w:style w:type="character" w:styleId="a8">
    <w:name w:val="Hyperlink"/>
    <w:uiPriority w:val="99"/>
    <w:unhideWhenUsed/>
    <w:rsid w:val="000E2824"/>
    <w:rPr>
      <w:color w:val="0000FF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946CC1"/>
    <w:pPr>
      <w:ind w:leftChars="2500" w:left="100"/>
    </w:pPr>
  </w:style>
  <w:style w:type="character" w:customStyle="1" w:styleId="Char3">
    <w:name w:val="日期 Char"/>
    <w:link w:val="a9"/>
    <w:uiPriority w:val="99"/>
    <w:semiHidden/>
    <w:rsid w:val="00946CC1"/>
    <w:rPr>
      <w:rFonts w:ascii="Times New Roman" w:hAnsi="Times New Roman"/>
      <w:kern w:val="2"/>
      <w:sz w:val="21"/>
      <w:szCs w:val="24"/>
    </w:rPr>
  </w:style>
  <w:style w:type="paragraph" w:styleId="aa">
    <w:name w:val="Body Text"/>
    <w:basedOn w:val="a"/>
    <w:link w:val="Char4"/>
    <w:uiPriority w:val="99"/>
    <w:rsid w:val="003C0283"/>
    <w:pPr>
      <w:jc w:val="center"/>
    </w:pPr>
    <w:rPr>
      <w:rFonts w:eastAsia="楷体_GB2312"/>
      <w:b/>
      <w:bCs/>
      <w:sz w:val="28"/>
    </w:rPr>
  </w:style>
  <w:style w:type="character" w:customStyle="1" w:styleId="Char4">
    <w:name w:val="正文文本 Char"/>
    <w:link w:val="aa"/>
    <w:uiPriority w:val="99"/>
    <w:rsid w:val="003C0283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2509FC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Administrator</cp:lastModifiedBy>
  <cp:revision>5</cp:revision>
  <cp:lastPrinted>2011-08-07T06:16:00Z</cp:lastPrinted>
  <dcterms:created xsi:type="dcterms:W3CDTF">2019-01-14T03:24:00Z</dcterms:created>
  <dcterms:modified xsi:type="dcterms:W3CDTF">2019-01-18T01:51:00Z</dcterms:modified>
</cp:coreProperties>
</file>