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245" w:rsidRDefault="0015282E">
      <w:pPr>
        <w:spacing w:beforeLines="50" w:before="156" w:afterLines="50" w:after="156"/>
        <w:jc w:val="center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学会标准《桥梁健康监测传感器选型与布设技术规程</w:t>
      </w: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》征求意见表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18"/>
        <w:gridCol w:w="2267"/>
        <w:gridCol w:w="1418"/>
        <w:gridCol w:w="1610"/>
        <w:gridCol w:w="657"/>
        <w:gridCol w:w="840"/>
        <w:gridCol w:w="11"/>
        <w:gridCol w:w="1987"/>
      </w:tblGrid>
      <w:tr w:rsidR="00256245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256245" w:rsidRDefault="0015282E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专家姓名</w:t>
            </w:r>
          </w:p>
        </w:tc>
        <w:tc>
          <w:tcPr>
            <w:tcW w:w="2267" w:type="dxa"/>
            <w:tcMar>
              <w:top w:w="170" w:type="dxa"/>
              <w:bottom w:w="170" w:type="dxa"/>
            </w:tcMar>
            <w:vAlign w:val="center"/>
          </w:tcPr>
          <w:p w:rsidR="00256245" w:rsidRDefault="0025624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256245" w:rsidRDefault="0015282E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从事专业</w:t>
            </w:r>
          </w:p>
        </w:tc>
        <w:tc>
          <w:tcPr>
            <w:tcW w:w="2267" w:type="dxa"/>
            <w:gridSpan w:val="2"/>
            <w:tcMar>
              <w:top w:w="170" w:type="dxa"/>
              <w:bottom w:w="170" w:type="dxa"/>
            </w:tcMar>
            <w:vAlign w:val="center"/>
          </w:tcPr>
          <w:p w:rsidR="00256245" w:rsidRDefault="00256245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:rsidR="00256245" w:rsidRDefault="0015282E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职称</w:t>
            </w:r>
          </w:p>
        </w:tc>
        <w:tc>
          <w:tcPr>
            <w:tcW w:w="1998" w:type="dxa"/>
            <w:gridSpan w:val="2"/>
            <w:vAlign w:val="center"/>
          </w:tcPr>
          <w:p w:rsidR="00256245" w:rsidRDefault="00256245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256245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256245" w:rsidRDefault="0015282E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工作性质</w:t>
            </w:r>
          </w:p>
        </w:tc>
        <w:tc>
          <w:tcPr>
            <w:tcW w:w="2267" w:type="dxa"/>
            <w:tcMar>
              <w:top w:w="170" w:type="dxa"/>
              <w:bottom w:w="170" w:type="dxa"/>
            </w:tcMar>
            <w:vAlign w:val="center"/>
          </w:tcPr>
          <w:p w:rsidR="00256245" w:rsidRDefault="0025624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256245" w:rsidRDefault="0015282E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所在单位</w:t>
            </w:r>
          </w:p>
        </w:tc>
        <w:tc>
          <w:tcPr>
            <w:tcW w:w="5105" w:type="dxa"/>
            <w:gridSpan w:val="5"/>
            <w:tcMar>
              <w:top w:w="170" w:type="dxa"/>
              <w:bottom w:w="170" w:type="dxa"/>
            </w:tcMar>
            <w:vAlign w:val="center"/>
          </w:tcPr>
          <w:p w:rsidR="00256245" w:rsidRDefault="00256245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256245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256245" w:rsidRDefault="0015282E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通信地址</w:t>
            </w:r>
          </w:p>
        </w:tc>
        <w:tc>
          <w:tcPr>
            <w:tcW w:w="5952" w:type="dxa"/>
            <w:gridSpan w:val="4"/>
            <w:tcMar>
              <w:top w:w="170" w:type="dxa"/>
              <w:bottom w:w="170" w:type="dxa"/>
            </w:tcMar>
            <w:vAlign w:val="center"/>
          </w:tcPr>
          <w:p w:rsidR="00256245" w:rsidRDefault="00256245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56245" w:rsidRDefault="0015282E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邮编</w:t>
            </w:r>
          </w:p>
        </w:tc>
        <w:tc>
          <w:tcPr>
            <w:tcW w:w="1987" w:type="dxa"/>
            <w:vAlign w:val="center"/>
          </w:tcPr>
          <w:p w:rsidR="00256245" w:rsidRDefault="00256245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256245">
        <w:trPr>
          <w:trHeight w:val="23"/>
          <w:jc w:val="center"/>
        </w:trPr>
        <w:tc>
          <w:tcPr>
            <w:tcW w:w="1418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256245" w:rsidRDefault="0015282E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联系电话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256245" w:rsidRDefault="00256245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256245" w:rsidRDefault="0015282E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电子邮箱</w:t>
            </w:r>
          </w:p>
        </w:tc>
        <w:tc>
          <w:tcPr>
            <w:tcW w:w="2267" w:type="dxa"/>
            <w:gridSpan w:val="2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256245" w:rsidRDefault="00256245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double" w:sz="4" w:space="0" w:color="auto"/>
            </w:tcBorders>
            <w:vAlign w:val="center"/>
          </w:tcPr>
          <w:p w:rsidR="00256245" w:rsidRDefault="0015282E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传真</w:t>
            </w:r>
          </w:p>
        </w:tc>
        <w:tc>
          <w:tcPr>
            <w:tcW w:w="1987" w:type="dxa"/>
            <w:tcBorders>
              <w:bottom w:val="double" w:sz="4" w:space="0" w:color="auto"/>
            </w:tcBorders>
            <w:vAlign w:val="center"/>
          </w:tcPr>
          <w:p w:rsidR="00256245" w:rsidRDefault="00256245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256245">
        <w:trPr>
          <w:trHeight w:val="23"/>
          <w:jc w:val="center"/>
        </w:trPr>
        <w:tc>
          <w:tcPr>
            <w:tcW w:w="1418" w:type="dxa"/>
            <w:tcBorders>
              <w:top w:val="double" w:sz="4" w:space="0" w:color="auto"/>
            </w:tcBorders>
            <w:tcMar>
              <w:top w:w="170" w:type="dxa"/>
              <w:bottom w:w="170" w:type="dxa"/>
            </w:tcMar>
          </w:tcPr>
          <w:p w:rsidR="00256245" w:rsidRDefault="0015282E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条文编号</w:t>
            </w:r>
          </w:p>
        </w:tc>
        <w:tc>
          <w:tcPr>
            <w:tcW w:w="5295" w:type="dxa"/>
            <w:gridSpan w:val="3"/>
            <w:tcBorders>
              <w:top w:val="double" w:sz="4" w:space="0" w:color="auto"/>
            </w:tcBorders>
            <w:tcMar>
              <w:top w:w="170" w:type="dxa"/>
              <w:bottom w:w="170" w:type="dxa"/>
            </w:tcMar>
          </w:tcPr>
          <w:p w:rsidR="00256245" w:rsidRDefault="0015282E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意见和建议</w:t>
            </w:r>
          </w:p>
        </w:tc>
        <w:tc>
          <w:tcPr>
            <w:tcW w:w="3495" w:type="dxa"/>
            <w:gridSpan w:val="4"/>
            <w:tcBorders>
              <w:top w:val="double" w:sz="4" w:space="0" w:color="auto"/>
            </w:tcBorders>
          </w:tcPr>
          <w:p w:rsidR="00256245" w:rsidRDefault="0015282E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理由和背景材料</w:t>
            </w:r>
          </w:p>
        </w:tc>
      </w:tr>
      <w:tr w:rsidR="00256245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256245" w:rsidRDefault="00256245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256245" w:rsidRDefault="00256245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</w:tcPr>
          <w:p w:rsidR="00256245" w:rsidRDefault="00256245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256245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256245" w:rsidRDefault="00256245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56245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256245" w:rsidRDefault="00256245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56245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256245" w:rsidRDefault="00256245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56245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256245" w:rsidRDefault="00256245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256245" w:rsidRDefault="00256245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</w:tcPr>
          <w:p w:rsidR="00256245" w:rsidRDefault="00256245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256245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256245" w:rsidRDefault="00256245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56245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256245" w:rsidRDefault="00256245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56245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256245" w:rsidRDefault="00256245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56245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256245" w:rsidRDefault="00256245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56245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256245" w:rsidRDefault="00256245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256245" w:rsidRDefault="00256245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</w:tcPr>
          <w:p w:rsidR="00256245" w:rsidRDefault="00256245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256245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256245" w:rsidRDefault="00256245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256245" w:rsidRDefault="0015282E">
      <w:pPr>
        <w:jc w:val="righ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lastRenderedPageBreak/>
        <w:t>（纸面不敷，可另增页）</w:t>
      </w:r>
    </w:p>
    <w:sectPr w:rsidR="00256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2F1"/>
    <w:rsid w:val="000044A5"/>
    <w:rsid w:val="000102F1"/>
    <w:rsid w:val="00021A0B"/>
    <w:rsid w:val="00070FAB"/>
    <w:rsid w:val="00081813"/>
    <w:rsid w:val="00094EEC"/>
    <w:rsid w:val="000A1C68"/>
    <w:rsid w:val="000E2824"/>
    <w:rsid w:val="000E430C"/>
    <w:rsid w:val="000F2A9F"/>
    <w:rsid w:val="0010067E"/>
    <w:rsid w:val="0010650C"/>
    <w:rsid w:val="00124815"/>
    <w:rsid w:val="00151243"/>
    <w:rsid w:val="0015282E"/>
    <w:rsid w:val="001529A9"/>
    <w:rsid w:val="00154EE7"/>
    <w:rsid w:val="00160FDB"/>
    <w:rsid w:val="001B35BD"/>
    <w:rsid w:val="002509FC"/>
    <w:rsid w:val="00256245"/>
    <w:rsid w:val="0029094F"/>
    <w:rsid w:val="002A6AEA"/>
    <w:rsid w:val="002D3303"/>
    <w:rsid w:val="003C0283"/>
    <w:rsid w:val="003E046E"/>
    <w:rsid w:val="003E5B5E"/>
    <w:rsid w:val="00417158"/>
    <w:rsid w:val="004B6C6F"/>
    <w:rsid w:val="005368A7"/>
    <w:rsid w:val="0054270B"/>
    <w:rsid w:val="00562291"/>
    <w:rsid w:val="00571B18"/>
    <w:rsid w:val="005868E6"/>
    <w:rsid w:val="005905C7"/>
    <w:rsid w:val="005A5BD0"/>
    <w:rsid w:val="005C0B46"/>
    <w:rsid w:val="005D790D"/>
    <w:rsid w:val="00611E94"/>
    <w:rsid w:val="0065066A"/>
    <w:rsid w:val="006A076F"/>
    <w:rsid w:val="0074191E"/>
    <w:rsid w:val="007556B2"/>
    <w:rsid w:val="0076200D"/>
    <w:rsid w:val="00784517"/>
    <w:rsid w:val="007D299D"/>
    <w:rsid w:val="007D7FD1"/>
    <w:rsid w:val="00806E76"/>
    <w:rsid w:val="00813705"/>
    <w:rsid w:val="008200B2"/>
    <w:rsid w:val="00830B01"/>
    <w:rsid w:val="00847E20"/>
    <w:rsid w:val="0089210E"/>
    <w:rsid w:val="008E29B0"/>
    <w:rsid w:val="008E4542"/>
    <w:rsid w:val="00903EB5"/>
    <w:rsid w:val="009334CB"/>
    <w:rsid w:val="00946CC1"/>
    <w:rsid w:val="00947027"/>
    <w:rsid w:val="00954E30"/>
    <w:rsid w:val="00963534"/>
    <w:rsid w:val="009826B7"/>
    <w:rsid w:val="00995616"/>
    <w:rsid w:val="009B3F60"/>
    <w:rsid w:val="009C72F6"/>
    <w:rsid w:val="00A13169"/>
    <w:rsid w:val="00A26A8F"/>
    <w:rsid w:val="00A653DD"/>
    <w:rsid w:val="00A81804"/>
    <w:rsid w:val="00AC048E"/>
    <w:rsid w:val="00AE4324"/>
    <w:rsid w:val="00B0041D"/>
    <w:rsid w:val="00B058FF"/>
    <w:rsid w:val="00B219A0"/>
    <w:rsid w:val="00B454D7"/>
    <w:rsid w:val="00B47A0F"/>
    <w:rsid w:val="00B65E9C"/>
    <w:rsid w:val="00B827B3"/>
    <w:rsid w:val="00B8631A"/>
    <w:rsid w:val="00B97837"/>
    <w:rsid w:val="00BB2909"/>
    <w:rsid w:val="00BC23E3"/>
    <w:rsid w:val="00BD2133"/>
    <w:rsid w:val="00BF05FA"/>
    <w:rsid w:val="00C217CB"/>
    <w:rsid w:val="00C41FAC"/>
    <w:rsid w:val="00C43591"/>
    <w:rsid w:val="00C61338"/>
    <w:rsid w:val="00C63FCE"/>
    <w:rsid w:val="00C67DA0"/>
    <w:rsid w:val="00C70AF7"/>
    <w:rsid w:val="00C92F76"/>
    <w:rsid w:val="00CA3AC7"/>
    <w:rsid w:val="00CC0C0F"/>
    <w:rsid w:val="00CF606A"/>
    <w:rsid w:val="00D00820"/>
    <w:rsid w:val="00D45A1C"/>
    <w:rsid w:val="00D60E67"/>
    <w:rsid w:val="00DA3B41"/>
    <w:rsid w:val="00DA6319"/>
    <w:rsid w:val="00DE0A07"/>
    <w:rsid w:val="00DF4688"/>
    <w:rsid w:val="00E177A6"/>
    <w:rsid w:val="00E422F8"/>
    <w:rsid w:val="00E43794"/>
    <w:rsid w:val="00E73EE4"/>
    <w:rsid w:val="00ED7607"/>
    <w:rsid w:val="00F104FC"/>
    <w:rsid w:val="00F16EF3"/>
    <w:rsid w:val="00F22593"/>
    <w:rsid w:val="00F24858"/>
    <w:rsid w:val="00F54A62"/>
    <w:rsid w:val="00F561DB"/>
    <w:rsid w:val="00F56414"/>
    <w:rsid w:val="00F628E5"/>
    <w:rsid w:val="00F63B30"/>
    <w:rsid w:val="00F71946"/>
    <w:rsid w:val="00F75A36"/>
    <w:rsid w:val="00F778A6"/>
    <w:rsid w:val="00F952DF"/>
    <w:rsid w:val="00F97F8F"/>
    <w:rsid w:val="00FB390A"/>
    <w:rsid w:val="00FF2F65"/>
    <w:rsid w:val="1800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3ED56"/>
  <w15:docId w15:val="{990D67A1-7244-46D9-B32D-DCEB774C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Pr>
      <w:rFonts w:ascii="宋体"/>
      <w:kern w:val="0"/>
      <w:sz w:val="18"/>
      <w:szCs w:val="18"/>
    </w:rPr>
  </w:style>
  <w:style w:type="paragraph" w:styleId="a5">
    <w:name w:val="Body Text"/>
    <w:basedOn w:val="a"/>
    <w:link w:val="a6"/>
    <w:uiPriority w:val="99"/>
    <w:pPr>
      <w:jc w:val="center"/>
    </w:pPr>
    <w:rPr>
      <w:rFonts w:eastAsia="楷体_GB2312"/>
      <w:b/>
      <w:bCs/>
      <w:sz w:val="28"/>
    </w:rPr>
  </w:style>
  <w:style w:type="paragraph" w:styleId="a7">
    <w:name w:val="Body Text Indent"/>
    <w:basedOn w:val="a"/>
    <w:link w:val="a8"/>
    <w:pPr>
      <w:adjustRightInd w:val="0"/>
      <w:snapToGrid w:val="0"/>
      <w:spacing w:line="560" w:lineRule="atLeast"/>
      <w:ind w:left="838" w:hangingChars="262" w:hanging="838"/>
    </w:pPr>
    <w:rPr>
      <w:rFonts w:ascii="仿宋_GB2312" w:eastAsia="仿宋_GB2312"/>
      <w:kern w:val="0"/>
      <w:sz w:val="32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pPr>
      <w:ind w:leftChars="2500" w:left="100"/>
    </w:pPr>
  </w:style>
  <w:style w:type="paragraph" w:styleId="ab">
    <w:name w:val="Balloon Text"/>
    <w:basedOn w:val="a"/>
    <w:semiHidden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e">
    <w:name w:val="header"/>
    <w:basedOn w:val="a"/>
    <w:link w:val="af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af0">
    <w:name w:val="Hyperlink"/>
    <w:uiPriority w:val="99"/>
    <w:unhideWhenUsed/>
    <w:rPr>
      <w:color w:val="0000FF"/>
      <w:u w:val="single"/>
    </w:rPr>
  </w:style>
  <w:style w:type="character" w:customStyle="1" w:styleId="af">
    <w:name w:val="页眉 字符"/>
    <w:link w:val="ae"/>
    <w:uiPriority w:val="99"/>
    <w:rPr>
      <w:sz w:val="18"/>
      <w:szCs w:val="18"/>
    </w:rPr>
  </w:style>
  <w:style w:type="character" w:customStyle="1" w:styleId="ad">
    <w:name w:val="页脚 字符"/>
    <w:link w:val="ac"/>
    <w:uiPriority w:val="99"/>
    <w:rPr>
      <w:sz w:val="18"/>
      <w:szCs w:val="18"/>
    </w:rPr>
  </w:style>
  <w:style w:type="character" w:customStyle="1" w:styleId="a8">
    <w:name w:val="正文文本缩进 字符"/>
    <w:link w:val="a7"/>
    <w:rPr>
      <w:rFonts w:ascii="仿宋_GB2312" w:eastAsia="仿宋_GB2312" w:hAnsi="Times New Roman" w:cs="Times New Roman"/>
      <w:sz w:val="32"/>
      <w:szCs w:val="20"/>
    </w:rPr>
  </w:style>
  <w:style w:type="character" w:customStyle="1" w:styleId="a4">
    <w:name w:val="文档结构图 字符"/>
    <w:link w:val="a3"/>
    <w:uiPriority w:val="99"/>
    <w:semiHidden/>
    <w:rPr>
      <w:rFonts w:ascii="宋体" w:eastAsia="宋体" w:hAnsi="Times New Roman" w:cs="Times New Roman"/>
      <w:sz w:val="18"/>
      <w:szCs w:val="18"/>
    </w:rPr>
  </w:style>
  <w:style w:type="paragraph" w:customStyle="1" w:styleId="CharCharCharCharCharCharChar">
    <w:name w:val="Char Char Char Char Char Char 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aa">
    <w:name w:val="日期 字符"/>
    <w:link w:val="a9"/>
    <w:uiPriority w:val="99"/>
    <w:semiHidden/>
    <w:rPr>
      <w:rFonts w:ascii="Times New Roman" w:hAnsi="Times New Roman"/>
      <w:kern w:val="2"/>
      <w:sz w:val="21"/>
      <w:szCs w:val="24"/>
    </w:rPr>
  </w:style>
  <w:style w:type="character" w:customStyle="1" w:styleId="a6">
    <w:name w:val="正文文本 字符"/>
    <w:link w:val="a5"/>
    <w:uiPriority w:val="99"/>
    <w:rPr>
      <w:rFonts w:ascii="Times New Roman" w:eastAsia="楷体_GB2312" w:hAnsi="Times New Roman"/>
      <w:b/>
      <w:bCs/>
      <w:kern w:val="2"/>
      <w:sz w:val="28"/>
      <w:szCs w:val="24"/>
    </w:rPr>
  </w:style>
  <w:style w:type="paragraph" w:customStyle="1" w:styleId="Char">
    <w:name w:val="Char"/>
    <w:basedOn w:val="a"/>
    <w:pPr>
      <w:tabs>
        <w:tab w:val="left" w:pos="4665"/>
        <w:tab w:val="left" w:pos="8970"/>
      </w:tabs>
      <w:ind w:firstLine="400"/>
    </w:pPr>
    <w:rPr>
      <w:rFonts w:ascii="Tahoma" w:hAnsi="Tahoma" w:cs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</Words>
  <Characters>140</Characters>
  <Application>Microsoft Office Word</Application>
  <DocSecurity>0</DocSecurity>
  <Lines>1</Lines>
  <Paragraphs>1</Paragraphs>
  <ScaleCrop>false</ScaleCrop>
  <Company>微软中国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建院标函〔2011〕xx号</dc:title>
  <dc:creator>yeling</dc:creator>
  <cp:lastModifiedBy>dell</cp:lastModifiedBy>
  <cp:revision>4</cp:revision>
  <cp:lastPrinted>2011-08-07T06:16:00Z</cp:lastPrinted>
  <dcterms:created xsi:type="dcterms:W3CDTF">2018-08-22T16:34:00Z</dcterms:created>
  <dcterms:modified xsi:type="dcterms:W3CDTF">2019-01-02T02:49:00Z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