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C3" w:rsidRPr="000A1F7B" w:rsidRDefault="00CA5FC3" w:rsidP="000A1F7B">
      <w:pPr>
        <w:jc w:val="center"/>
        <w:rPr>
          <w:rFonts w:ascii="华文中宋" w:eastAsia="华文中宋" w:hAnsi="华文中宋"/>
          <w:sz w:val="28"/>
          <w:szCs w:val="28"/>
        </w:rPr>
      </w:pPr>
      <w:r w:rsidRPr="000A1F7B">
        <w:rPr>
          <w:rFonts w:ascii="华文中宋" w:eastAsia="华文中宋" w:hAnsi="华文中宋" w:hint="eastAsia"/>
          <w:sz w:val="28"/>
          <w:szCs w:val="28"/>
        </w:rPr>
        <w:t>中国土木工程</w:t>
      </w:r>
      <w:r w:rsidR="0015282E" w:rsidRPr="000A1F7B">
        <w:rPr>
          <w:rFonts w:ascii="华文中宋" w:eastAsia="华文中宋" w:hAnsi="华文中宋" w:hint="eastAsia"/>
          <w:sz w:val="28"/>
          <w:szCs w:val="28"/>
        </w:rPr>
        <w:t>学会</w:t>
      </w:r>
      <w:r w:rsidR="000A1F7B" w:rsidRPr="000A1F7B">
        <w:rPr>
          <w:rFonts w:ascii="华文中宋" w:eastAsia="华文中宋" w:hAnsi="华文中宋" w:hint="eastAsia"/>
          <w:sz w:val="28"/>
          <w:szCs w:val="28"/>
        </w:rPr>
        <w:t>标准</w:t>
      </w:r>
    </w:p>
    <w:p w:rsidR="00256245" w:rsidRPr="000A1F7B" w:rsidRDefault="00CA5FC3" w:rsidP="000A1F7B">
      <w:pPr>
        <w:jc w:val="center"/>
        <w:rPr>
          <w:rFonts w:ascii="华文中宋" w:eastAsia="华文中宋" w:hAnsi="华文中宋"/>
          <w:sz w:val="32"/>
          <w:szCs w:val="32"/>
        </w:rPr>
      </w:pPr>
      <w:r w:rsidRPr="000A1F7B">
        <w:rPr>
          <w:rFonts w:ascii="华文中宋" w:eastAsia="华文中宋" w:hAnsi="华文中宋" w:hint="eastAsia"/>
          <w:sz w:val="32"/>
          <w:szCs w:val="32"/>
        </w:rPr>
        <w:t>《劲扩桩技术规程》</w:t>
      </w:r>
      <w:r w:rsidR="000A1F7B" w:rsidRPr="000A1F7B">
        <w:rPr>
          <w:rFonts w:ascii="华文中宋" w:eastAsia="华文中宋" w:hAnsi="华文中宋" w:hint="eastAsia"/>
          <w:sz w:val="32"/>
          <w:szCs w:val="32"/>
        </w:rPr>
        <w:t>(</w:t>
      </w:r>
      <w:r w:rsidR="000A1F7B" w:rsidRPr="000A1F7B">
        <w:rPr>
          <w:rFonts w:ascii="华文中宋" w:eastAsia="华文中宋" w:hAnsi="华文中宋"/>
          <w:sz w:val="32"/>
          <w:szCs w:val="32"/>
        </w:rPr>
        <w:t>修订版)</w:t>
      </w:r>
      <w:r w:rsidR="0015282E" w:rsidRPr="000A1F7B">
        <w:rPr>
          <w:rFonts w:ascii="华文中宋" w:eastAsia="华文中宋" w:hAnsi="华文中宋" w:hint="eastAsia"/>
          <w:sz w:val="32"/>
          <w:szCs w:val="32"/>
        </w:rPr>
        <w:t>征求意见表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0"/>
        <w:gridCol w:w="1956"/>
        <w:gridCol w:w="1542"/>
        <w:gridCol w:w="1993"/>
        <w:gridCol w:w="1269"/>
        <w:gridCol w:w="1979"/>
      </w:tblGrid>
      <w:tr w:rsidR="00003E5B" w:rsidTr="003510B6">
        <w:trPr>
          <w:trHeight w:hRule="exact" w:val="482"/>
          <w:jc w:val="center"/>
        </w:trPr>
        <w:tc>
          <w:tcPr>
            <w:tcW w:w="1410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003E5B" w:rsidRPr="00003E5B" w:rsidRDefault="00003E5B" w:rsidP="009D71D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OLE_LINK6"/>
            <w:bookmarkStart w:id="1" w:name="OLE_LINK7"/>
            <w:r w:rsidRPr="00003E5B">
              <w:rPr>
                <w:rFonts w:asciiTheme="minorEastAsia" w:eastAsiaTheme="minorEastAsia" w:hAnsiTheme="minorEastAsia" w:cs="宋体" w:hint="eastAsia"/>
                <w:sz w:val="24"/>
              </w:rPr>
              <w:t>专家姓名</w:t>
            </w:r>
          </w:p>
        </w:tc>
        <w:tc>
          <w:tcPr>
            <w:tcW w:w="1956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003E5B" w:rsidRPr="00003E5B" w:rsidRDefault="00003E5B" w:rsidP="009D71D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2" w:type="dxa"/>
            <w:tcBorders>
              <w:top w:val="double" w:sz="4" w:space="0" w:color="auto"/>
            </w:tcBorders>
            <w:vAlign w:val="center"/>
          </w:tcPr>
          <w:p w:rsidR="00003E5B" w:rsidRPr="00003E5B" w:rsidRDefault="00003E5B" w:rsidP="009D71D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3E5B">
              <w:rPr>
                <w:rFonts w:asciiTheme="minorEastAsia" w:eastAsiaTheme="minorEastAsia" w:hAnsiTheme="minorEastAsia"/>
                <w:sz w:val="24"/>
              </w:rPr>
              <w:t>从事专业</w:t>
            </w:r>
          </w:p>
        </w:tc>
        <w:tc>
          <w:tcPr>
            <w:tcW w:w="1993" w:type="dxa"/>
            <w:tcBorders>
              <w:top w:val="double" w:sz="4" w:space="0" w:color="auto"/>
            </w:tcBorders>
            <w:vAlign w:val="center"/>
          </w:tcPr>
          <w:p w:rsidR="00003E5B" w:rsidRPr="00003E5B" w:rsidRDefault="00003E5B" w:rsidP="009D71D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003E5B" w:rsidRPr="00003E5B" w:rsidRDefault="00003E5B" w:rsidP="009D71DE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003E5B">
              <w:rPr>
                <w:rFonts w:asciiTheme="minorEastAsia" w:eastAsiaTheme="minorEastAsia" w:hAnsiTheme="minorEastAsia" w:cs="宋体" w:hint="eastAsia"/>
                <w:sz w:val="24"/>
              </w:rPr>
              <w:t>职称</w:t>
            </w:r>
          </w:p>
        </w:tc>
        <w:tc>
          <w:tcPr>
            <w:tcW w:w="1979" w:type="dxa"/>
            <w:tcBorders>
              <w:top w:val="double" w:sz="4" w:space="0" w:color="auto"/>
            </w:tcBorders>
            <w:vAlign w:val="center"/>
          </w:tcPr>
          <w:p w:rsidR="00003E5B" w:rsidRPr="00003E5B" w:rsidRDefault="00003E5B" w:rsidP="009D71D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71DE" w:rsidTr="003510B6">
        <w:trPr>
          <w:trHeight w:hRule="exact" w:val="482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  <w:vAlign w:val="center"/>
          </w:tcPr>
          <w:p w:rsidR="009D71DE" w:rsidRDefault="009D71DE" w:rsidP="009D71DE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工作性质</w:t>
            </w:r>
          </w:p>
        </w:tc>
        <w:tc>
          <w:tcPr>
            <w:tcW w:w="8739" w:type="dxa"/>
            <w:gridSpan w:val="5"/>
            <w:tcMar>
              <w:top w:w="170" w:type="dxa"/>
              <w:bottom w:w="170" w:type="dxa"/>
            </w:tcMar>
            <w:vAlign w:val="center"/>
          </w:tcPr>
          <w:p w:rsidR="009D71DE" w:rsidRDefault="009D71DE" w:rsidP="009D71DE">
            <w:pPr>
              <w:snapToGrid w:val="0"/>
              <w:jc w:val="center"/>
              <w:rPr>
                <w:rFonts w:eastAsia="楷体" w:hAnsi="楷体"/>
                <w:sz w:val="24"/>
              </w:rPr>
            </w:pP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 w:rsidRPr="009D71DE">
              <w:rPr>
                <w:rFonts w:eastAsia="楷体" w:hAnsi="楷体"/>
                <w:sz w:val="24"/>
              </w:rPr>
              <w:t>政府</w:t>
            </w:r>
            <w:r>
              <w:rPr>
                <w:rFonts w:eastAsia="楷体" w:hAnsi="楷体"/>
                <w:sz w:val="24"/>
              </w:rPr>
              <w:t>主管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>
              <w:rPr>
                <w:rFonts w:eastAsia="楷体" w:hAnsi="楷体" w:hint="eastAsia"/>
                <w:sz w:val="24"/>
              </w:rPr>
              <w:t>建设开发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>
              <w:rPr>
                <w:rFonts w:eastAsia="楷体" w:hAnsi="楷体"/>
                <w:sz w:val="24"/>
              </w:rPr>
              <w:t>教学科研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>
              <w:rPr>
                <w:rFonts w:eastAsia="楷体" w:hAnsi="楷体" w:hint="eastAsia"/>
                <w:sz w:val="24"/>
              </w:rPr>
              <w:t>勘察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>
              <w:rPr>
                <w:rFonts w:eastAsia="楷体" w:hAnsi="楷体" w:hint="eastAsia"/>
                <w:sz w:val="24"/>
              </w:rPr>
              <w:t>设计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>
              <w:rPr>
                <w:rFonts w:eastAsia="楷体" w:hAnsi="楷体" w:hint="eastAsia"/>
                <w:sz w:val="24"/>
              </w:rPr>
              <w:t>检测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>
              <w:rPr>
                <w:rFonts w:eastAsia="楷体" w:hAnsi="楷体" w:hint="eastAsia"/>
                <w:sz w:val="24"/>
              </w:rPr>
              <w:t>监理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>
              <w:rPr>
                <w:rFonts w:eastAsia="楷体" w:hAnsi="楷体" w:hint="eastAsia"/>
                <w:sz w:val="24"/>
              </w:rPr>
              <w:t>施工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 w:rsidRPr="009D71DE">
              <w:rPr>
                <w:rFonts w:eastAsia="楷体" w:hAnsi="楷体"/>
                <w:sz w:val="28"/>
                <w:szCs w:val="28"/>
              </w:rPr>
              <w:sym w:font="Wingdings 2" w:char="F02A"/>
            </w:r>
            <w:r>
              <w:rPr>
                <w:rFonts w:eastAsia="楷体" w:hAnsi="楷体" w:hint="eastAsia"/>
                <w:sz w:val="24"/>
              </w:rPr>
              <w:t>其他</w:t>
            </w:r>
          </w:p>
        </w:tc>
      </w:tr>
      <w:tr w:rsidR="009D71DE" w:rsidTr="003510B6">
        <w:trPr>
          <w:trHeight w:hRule="exact" w:val="482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  <w:r w:rsidRPr="000A1F7B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eastAsia="楷体" w:hAnsi="楷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职务</w:t>
            </w:r>
          </w:p>
        </w:tc>
        <w:tc>
          <w:tcPr>
            <w:tcW w:w="1979" w:type="dxa"/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eastAsia="楷体" w:hAnsi="楷体"/>
                <w:sz w:val="24"/>
              </w:rPr>
            </w:pPr>
          </w:p>
        </w:tc>
      </w:tr>
      <w:tr w:rsidR="009D71DE" w:rsidTr="003510B6">
        <w:trPr>
          <w:trHeight w:hRule="exact" w:val="482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eastAsia="楷体" w:hAnsi="楷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邮编</w:t>
            </w:r>
          </w:p>
        </w:tc>
        <w:tc>
          <w:tcPr>
            <w:tcW w:w="1979" w:type="dxa"/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eastAsia="楷体" w:hAnsi="楷体"/>
                <w:sz w:val="24"/>
              </w:rPr>
            </w:pPr>
          </w:p>
        </w:tc>
      </w:tr>
      <w:tr w:rsidR="009D71DE" w:rsidTr="003510B6">
        <w:trPr>
          <w:trHeight w:hRule="exact" w:val="482"/>
          <w:jc w:val="center"/>
        </w:trPr>
        <w:tc>
          <w:tcPr>
            <w:tcW w:w="1410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956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eastAsia="楷体" w:hAnsi="楷体"/>
                <w:sz w:val="24"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0A1F7B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993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eastAsia="楷体" w:hAnsi="楷体"/>
                <w:sz w:val="24"/>
              </w:rPr>
            </w:pP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传真</w:t>
            </w:r>
          </w:p>
        </w:tc>
        <w:tc>
          <w:tcPr>
            <w:tcW w:w="1979" w:type="dxa"/>
            <w:tcBorders>
              <w:bottom w:val="double" w:sz="4" w:space="0" w:color="auto"/>
            </w:tcBorders>
            <w:vAlign w:val="center"/>
          </w:tcPr>
          <w:p w:rsidR="009D71DE" w:rsidRPr="000A1F7B" w:rsidRDefault="009D71DE" w:rsidP="009D71DE">
            <w:pPr>
              <w:snapToGrid w:val="0"/>
              <w:jc w:val="center"/>
              <w:rPr>
                <w:rFonts w:eastAsia="楷体" w:hAnsi="楷体"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9D71DE" w:rsidRPr="000A1F7B" w:rsidRDefault="009D71DE" w:rsidP="009D71DE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条文编号</w:t>
            </w:r>
          </w:p>
        </w:tc>
        <w:tc>
          <w:tcPr>
            <w:tcW w:w="5491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9D71DE" w:rsidRPr="000A1F7B" w:rsidRDefault="009D71DE" w:rsidP="009D71DE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意见和建议</w:t>
            </w:r>
          </w:p>
        </w:tc>
        <w:tc>
          <w:tcPr>
            <w:tcW w:w="3248" w:type="dxa"/>
            <w:gridSpan w:val="2"/>
            <w:tcBorders>
              <w:top w:val="double" w:sz="4" w:space="0" w:color="auto"/>
            </w:tcBorders>
          </w:tcPr>
          <w:p w:rsidR="009D71DE" w:rsidRPr="000A1F7B" w:rsidRDefault="009D71DE" w:rsidP="009D71DE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理由和背景材料</w:t>
            </w: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9D71DE" w:rsidTr="009D71DE">
        <w:trPr>
          <w:trHeight w:val="23"/>
          <w:jc w:val="center"/>
        </w:trPr>
        <w:tc>
          <w:tcPr>
            <w:tcW w:w="1410" w:type="dxa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491" w:type="dxa"/>
            <w:gridSpan w:val="3"/>
            <w:tcMar>
              <w:top w:w="170" w:type="dxa"/>
              <w:bottom w:w="170" w:type="dxa"/>
            </w:tcMar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48" w:type="dxa"/>
            <w:gridSpan w:val="2"/>
          </w:tcPr>
          <w:p w:rsidR="009D71DE" w:rsidRPr="0072570A" w:rsidRDefault="009D71DE" w:rsidP="009D71DE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bookmarkStart w:id="2" w:name="_GoBack"/>
        <w:bookmarkEnd w:id="2"/>
      </w:tr>
    </w:tbl>
    <w:bookmarkEnd w:id="0"/>
    <w:bookmarkEnd w:id="1"/>
    <w:p w:rsidR="00256245" w:rsidRDefault="0015282E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FE257C" w:rsidRPr="00FE257C" w:rsidRDefault="00FE257C" w:rsidP="00FE257C">
      <w:pPr>
        <w:wordWrap w:val="0"/>
        <w:jc w:val="right"/>
        <w:rPr>
          <w:rFonts w:ascii="楷体_GB2312" w:eastAsia="楷体_GB2312"/>
          <w:b/>
          <w:sz w:val="24"/>
          <w:u w:val="single"/>
        </w:rPr>
      </w:pPr>
      <w:r>
        <w:rPr>
          <w:rFonts w:ascii="楷体_GB2312" w:eastAsia="楷体_GB2312"/>
          <w:b/>
          <w:sz w:val="24"/>
        </w:rPr>
        <w:lastRenderedPageBreak/>
        <w:t>续表</w:t>
      </w:r>
      <w:r>
        <w:rPr>
          <w:rFonts w:ascii="楷体_GB2312" w:eastAsia="楷体_GB2312" w:hint="eastAsia"/>
          <w:b/>
          <w:sz w:val="24"/>
          <w:u w:val="single"/>
        </w:rPr>
        <w:t xml:space="preserve"> </w:t>
      </w:r>
      <w:r>
        <w:rPr>
          <w:rFonts w:ascii="楷体_GB2312" w:eastAsia="楷体_GB2312"/>
          <w:b/>
          <w:sz w:val="24"/>
          <w:u w:val="single"/>
        </w:rPr>
        <w:t xml:space="preserve">     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7"/>
        <w:gridCol w:w="5524"/>
        <w:gridCol w:w="3267"/>
      </w:tblGrid>
      <w:tr w:rsidR="00FE257C" w:rsidTr="00FE257C">
        <w:trPr>
          <w:trHeight w:val="23"/>
          <w:jc w:val="center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tcMar>
              <w:top w:w="170" w:type="dxa"/>
              <w:bottom w:w="170" w:type="dxa"/>
            </w:tcMar>
          </w:tcPr>
          <w:p w:rsidR="00FE257C" w:rsidRPr="000A1F7B" w:rsidRDefault="00FE257C" w:rsidP="00FE257C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条文编号</w:t>
            </w:r>
          </w:p>
        </w:tc>
        <w:tc>
          <w:tcPr>
            <w:tcW w:w="5524" w:type="dxa"/>
            <w:tcBorders>
              <w:top w:val="double" w:sz="4" w:space="0" w:color="auto"/>
              <w:bottom w:val="double" w:sz="4" w:space="0" w:color="auto"/>
            </w:tcBorders>
            <w:tcMar>
              <w:top w:w="170" w:type="dxa"/>
              <w:bottom w:w="170" w:type="dxa"/>
            </w:tcMar>
          </w:tcPr>
          <w:p w:rsidR="00FE257C" w:rsidRPr="000A1F7B" w:rsidRDefault="00FE257C" w:rsidP="00FE257C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意见和建议</w:t>
            </w:r>
          </w:p>
        </w:tc>
        <w:tc>
          <w:tcPr>
            <w:tcW w:w="3267" w:type="dxa"/>
            <w:tcBorders>
              <w:top w:val="double" w:sz="4" w:space="0" w:color="auto"/>
              <w:bottom w:val="double" w:sz="4" w:space="0" w:color="auto"/>
            </w:tcBorders>
          </w:tcPr>
          <w:p w:rsidR="00FE257C" w:rsidRPr="000A1F7B" w:rsidRDefault="00FE257C" w:rsidP="00FE257C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0A1F7B">
              <w:rPr>
                <w:rFonts w:ascii="宋体" w:hAnsi="宋体" w:cs="宋体" w:hint="eastAsia"/>
                <w:sz w:val="24"/>
              </w:rPr>
              <w:t>理由和背景材料</w:t>
            </w:r>
          </w:p>
        </w:tc>
      </w:tr>
      <w:tr w:rsidR="00FE257C" w:rsidTr="00FE257C">
        <w:trPr>
          <w:trHeight w:val="23"/>
          <w:jc w:val="center"/>
        </w:trPr>
        <w:tc>
          <w:tcPr>
            <w:tcW w:w="1417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  <w:tcBorders>
              <w:top w:val="double" w:sz="4" w:space="0" w:color="auto"/>
            </w:tcBorders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FE257C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FE257C" w:rsidRPr="0072570A" w:rsidRDefault="00FE257C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E1742A" w:rsidTr="007B6AB8">
        <w:trPr>
          <w:trHeight w:val="23"/>
          <w:jc w:val="center"/>
        </w:trPr>
        <w:tc>
          <w:tcPr>
            <w:tcW w:w="1417" w:type="dxa"/>
            <w:tcMar>
              <w:top w:w="170" w:type="dxa"/>
              <w:bottom w:w="170" w:type="dxa"/>
            </w:tcMar>
          </w:tcPr>
          <w:p w:rsidR="00E1742A" w:rsidRPr="0072570A" w:rsidRDefault="00E1742A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524" w:type="dxa"/>
            <w:tcMar>
              <w:top w:w="170" w:type="dxa"/>
              <w:bottom w:w="170" w:type="dxa"/>
            </w:tcMar>
          </w:tcPr>
          <w:p w:rsidR="00E1742A" w:rsidRPr="0072570A" w:rsidRDefault="00E1742A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267" w:type="dxa"/>
          </w:tcPr>
          <w:p w:rsidR="00E1742A" w:rsidRPr="0072570A" w:rsidRDefault="00E1742A" w:rsidP="007B6AB8">
            <w:pPr>
              <w:snapToGrid w:val="0"/>
              <w:spacing w:line="360" w:lineRule="auto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</w:tbl>
    <w:p w:rsidR="00FE257C" w:rsidRPr="00FE257C" w:rsidRDefault="00FE257C" w:rsidP="00E1742A">
      <w:pPr>
        <w:spacing w:line="60" w:lineRule="exact"/>
        <w:jc w:val="right"/>
        <w:rPr>
          <w:rFonts w:ascii="楷体_GB2312" w:eastAsia="楷体_GB2312"/>
          <w:b/>
          <w:sz w:val="24"/>
        </w:rPr>
      </w:pPr>
    </w:p>
    <w:sectPr w:rsidR="00FE257C" w:rsidRPr="00FE257C" w:rsidSect="00E1742A">
      <w:pgSz w:w="11906" w:h="16838"/>
      <w:pgMar w:top="1361" w:right="851" w:bottom="119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0AB" w:rsidRDefault="00C440AB" w:rsidP="005928D2">
      <w:r>
        <w:separator/>
      </w:r>
    </w:p>
  </w:endnote>
  <w:endnote w:type="continuationSeparator" w:id="0">
    <w:p w:rsidR="00C440AB" w:rsidRDefault="00C440AB" w:rsidP="0059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0AB" w:rsidRDefault="00C440AB" w:rsidP="005928D2">
      <w:r>
        <w:separator/>
      </w:r>
    </w:p>
  </w:footnote>
  <w:footnote w:type="continuationSeparator" w:id="0">
    <w:p w:rsidR="00C440AB" w:rsidRDefault="00C440AB" w:rsidP="0059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F1"/>
    <w:rsid w:val="00003E5B"/>
    <w:rsid w:val="000044A5"/>
    <w:rsid w:val="000102F1"/>
    <w:rsid w:val="00021A0B"/>
    <w:rsid w:val="00070FAB"/>
    <w:rsid w:val="00081813"/>
    <w:rsid w:val="00094EEC"/>
    <w:rsid w:val="000A1C68"/>
    <w:rsid w:val="000A1F7B"/>
    <w:rsid w:val="000E2824"/>
    <w:rsid w:val="000E430C"/>
    <w:rsid w:val="000E7B88"/>
    <w:rsid w:val="000F2A9F"/>
    <w:rsid w:val="0010067E"/>
    <w:rsid w:val="0010650C"/>
    <w:rsid w:val="00124815"/>
    <w:rsid w:val="00151243"/>
    <w:rsid w:val="0015282E"/>
    <w:rsid w:val="001529A9"/>
    <w:rsid w:val="00154EE7"/>
    <w:rsid w:val="00160FDB"/>
    <w:rsid w:val="00165A62"/>
    <w:rsid w:val="001B35BD"/>
    <w:rsid w:val="002509FC"/>
    <w:rsid w:val="00256245"/>
    <w:rsid w:val="0029094F"/>
    <w:rsid w:val="002A6AEA"/>
    <w:rsid w:val="002D3303"/>
    <w:rsid w:val="003510B6"/>
    <w:rsid w:val="003A3B81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928D2"/>
    <w:rsid w:val="005A5BD0"/>
    <w:rsid w:val="005C0B46"/>
    <w:rsid w:val="005D790D"/>
    <w:rsid w:val="00611E94"/>
    <w:rsid w:val="0065066A"/>
    <w:rsid w:val="006A076F"/>
    <w:rsid w:val="006A3B39"/>
    <w:rsid w:val="0072570A"/>
    <w:rsid w:val="00740798"/>
    <w:rsid w:val="0074191E"/>
    <w:rsid w:val="007556B2"/>
    <w:rsid w:val="0076200D"/>
    <w:rsid w:val="00767976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9D71DE"/>
    <w:rsid w:val="00A13169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47A0F"/>
    <w:rsid w:val="00B65E9C"/>
    <w:rsid w:val="00B827B3"/>
    <w:rsid w:val="00B845ED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440AB"/>
    <w:rsid w:val="00C61338"/>
    <w:rsid w:val="00C63FCE"/>
    <w:rsid w:val="00C67DA0"/>
    <w:rsid w:val="00C70AF7"/>
    <w:rsid w:val="00C92F76"/>
    <w:rsid w:val="00CA3AC7"/>
    <w:rsid w:val="00CA5FC3"/>
    <w:rsid w:val="00CC0C0F"/>
    <w:rsid w:val="00CF606A"/>
    <w:rsid w:val="00D00820"/>
    <w:rsid w:val="00D45A1C"/>
    <w:rsid w:val="00D60E67"/>
    <w:rsid w:val="00DA3B41"/>
    <w:rsid w:val="00DA6319"/>
    <w:rsid w:val="00DE0A07"/>
    <w:rsid w:val="00DF4688"/>
    <w:rsid w:val="00E1742A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E257C"/>
    <w:rsid w:val="00FF2F65"/>
    <w:rsid w:val="1800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E0F511-4009-4264-A42A-DB1FC650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7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A3B81"/>
    <w:rPr>
      <w:rFonts w:ascii="宋体"/>
      <w:kern w:val="0"/>
      <w:sz w:val="18"/>
      <w:szCs w:val="18"/>
    </w:rPr>
  </w:style>
  <w:style w:type="paragraph" w:styleId="a4">
    <w:name w:val="Body Text"/>
    <w:basedOn w:val="a"/>
    <w:link w:val="Char0"/>
    <w:uiPriority w:val="99"/>
    <w:rsid w:val="003A3B81"/>
    <w:pPr>
      <w:jc w:val="center"/>
    </w:pPr>
    <w:rPr>
      <w:rFonts w:eastAsia="楷体_GB2312"/>
      <w:b/>
      <w:bCs/>
      <w:sz w:val="28"/>
    </w:rPr>
  </w:style>
  <w:style w:type="paragraph" w:styleId="a5">
    <w:name w:val="Body Text Indent"/>
    <w:basedOn w:val="a"/>
    <w:link w:val="Char1"/>
    <w:rsid w:val="003A3B8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3A3B81"/>
    <w:pPr>
      <w:ind w:leftChars="2500" w:left="100"/>
    </w:pPr>
  </w:style>
  <w:style w:type="paragraph" w:styleId="a7">
    <w:name w:val="Balloon Text"/>
    <w:basedOn w:val="a"/>
    <w:semiHidden/>
    <w:rsid w:val="003A3B81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A3B8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Char4"/>
    <w:uiPriority w:val="99"/>
    <w:unhideWhenUsed/>
    <w:rsid w:val="003A3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a">
    <w:name w:val="Hyperlink"/>
    <w:uiPriority w:val="99"/>
    <w:unhideWhenUsed/>
    <w:rsid w:val="003A3B81"/>
    <w:rPr>
      <w:color w:val="0000FF"/>
      <w:u w:val="single"/>
    </w:rPr>
  </w:style>
  <w:style w:type="character" w:customStyle="1" w:styleId="Char4">
    <w:name w:val="页眉 Char"/>
    <w:link w:val="a9"/>
    <w:uiPriority w:val="99"/>
    <w:rsid w:val="003A3B81"/>
    <w:rPr>
      <w:sz w:val="18"/>
      <w:szCs w:val="18"/>
    </w:rPr>
  </w:style>
  <w:style w:type="character" w:customStyle="1" w:styleId="Char3">
    <w:name w:val="页脚 Char"/>
    <w:link w:val="a8"/>
    <w:uiPriority w:val="99"/>
    <w:rsid w:val="003A3B81"/>
    <w:rPr>
      <w:sz w:val="18"/>
      <w:szCs w:val="18"/>
    </w:rPr>
  </w:style>
  <w:style w:type="character" w:customStyle="1" w:styleId="Char1">
    <w:name w:val="正文文本缩进 Char"/>
    <w:link w:val="a5"/>
    <w:rsid w:val="003A3B81"/>
    <w:rPr>
      <w:rFonts w:ascii="仿宋_GB2312" w:eastAsia="仿宋_GB2312" w:hAnsi="Times New Roman" w:cs="Times New Roman"/>
      <w:sz w:val="32"/>
      <w:szCs w:val="20"/>
    </w:rPr>
  </w:style>
  <w:style w:type="character" w:customStyle="1" w:styleId="Char">
    <w:name w:val="文档结构图 Char"/>
    <w:link w:val="a3"/>
    <w:uiPriority w:val="99"/>
    <w:semiHidden/>
    <w:rsid w:val="003A3B8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3A3B8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日期 Char"/>
    <w:link w:val="a6"/>
    <w:uiPriority w:val="99"/>
    <w:semiHidden/>
    <w:rsid w:val="003A3B81"/>
    <w:rPr>
      <w:rFonts w:ascii="Times New Roman" w:hAnsi="Times New Roman"/>
      <w:kern w:val="2"/>
      <w:sz w:val="21"/>
      <w:szCs w:val="24"/>
    </w:rPr>
  </w:style>
  <w:style w:type="character" w:customStyle="1" w:styleId="Char0">
    <w:name w:val="正文文本 Char"/>
    <w:link w:val="a4"/>
    <w:uiPriority w:val="99"/>
    <w:rsid w:val="003A3B81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3A3B81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Windows 用户</cp:lastModifiedBy>
  <cp:revision>5</cp:revision>
  <cp:lastPrinted>2025-12-03T06:30:00Z</cp:lastPrinted>
  <dcterms:created xsi:type="dcterms:W3CDTF">2025-12-03T06:29:00Z</dcterms:created>
  <dcterms:modified xsi:type="dcterms:W3CDTF">2025-12-03T07:48:00Z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