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45" w:rsidRDefault="0015282E">
      <w:pPr>
        <w:spacing w:beforeLines="50" w:before="156" w:afterLines="50" w:after="156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学会标准《桥梁健康监测传感器选型与布设技术规程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》征求意见表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8"/>
        <w:gridCol w:w="2267"/>
        <w:gridCol w:w="1418"/>
        <w:gridCol w:w="1610"/>
        <w:gridCol w:w="657"/>
        <w:gridCol w:w="840"/>
        <w:gridCol w:w="11"/>
        <w:gridCol w:w="1987"/>
      </w:tblGrid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专家姓名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256245" w:rsidRDefault="002562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从事专业</w:t>
            </w:r>
          </w:p>
        </w:tc>
        <w:tc>
          <w:tcPr>
            <w:tcW w:w="2267" w:type="dxa"/>
            <w:gridSpan w:val="2"/>
            <w:tcMar>
              <w:top w:w="170" w:type="dxa"/>
              <w:bottom w:w="170" w:type="dxa"/>
            </w:tcMar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工作性质</w:t>
            </w:r>
          </w:p>
        </w:tc>
        <w:tc>
          <w:tcPr>
            <w:tcW w:w="2267" w:type="dxa"/>
            <w:tcMar>
              <w:top w:w="170" w:type="dxa"/>
              <w:bottom w:w="170" w:type="dxa"/>
            </w:tcMar>
            <w:vAlign w:val="center"/>
          </w:tcPr>
          <w:p w:rsidR="00256245" w:rsidRDefault="0025624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所在单位</w:t>
            </w:r>
          </w:p>
        </w:tc>
        <w:tc>
          <w:tcPr>
            <w:tcW w:w="5105" w:type="dxa"/>
            <w:gridSpan w:val="5"/>
            <w:tcMar>
              <w:top w:w="170" w:type="dxa"/>
              <w:bottom w:w="170" w:type="dxa"/>
            </w:tcMar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4"/>
            <w:tcMar>
              <w:top w:w="170" w:type="dxa"/>
              <w:bottom w:w="170" w:type="dxa"/>
            </w:tcMar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联系电话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2267" w:type="dxa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256245" w:rsidRDefault="0015282E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6245" w:rsidRDefault="0015282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条文编号</w:t>
            </w:r>
          </w:p>
        </w:tc>
        <w:tc>
          <w:tcPr>
            <w:tcW w:w="5295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256245" w:rsidRDefault="0015282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意见和建议</w:t>
            </w:r>
          </w:p>
        </w:tc>
        <w:tc>
          <w:tcPr>
            <w:tcW w:w="3495" w:type="dxa"/>
            <w:gridSpan w:val="4"/>
            <w:tcBorders>
              <w:top w:val="double" w:sz="4" w:space="0" w:color="auto"/>
            </w:tcBorders>
          </w:tcPr>
          <w:p w:rsidR="00256245" w:rsidRDefault="0015282E">
            <w:pPr>
              <w:snapToGrid w:val="0"/>
              <w:jc w:val="center"/>
              <w:rPr>
                <w:rFonts w:ascii="仿宋_GB2312" w:eastAsia="仿宋_GB2312" w:cs="宋体"/>
                <w:b/>
                <w:sz w:val="24"/>
              </w:rPr>
            </w:pPr>
            <w:r>
              <w:rPr>
                <w:rFonts w:ascii="仿宋_GB2312" w:eastAsia="仿宋_GB2312" w:cs="宋体" w:hint="eastAsia"/>
                <w:b/>
                <w:sz w:val="24"/>
              </w:rPr>
              <w:t>理由和背景材料</w:t>
            </w: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256245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</w:tcPr>
          <w:p w:rsidR="00256245" w:rsidRDefault="00256245">
            <w:pPr>
              <w:snapToGrid w:val="0"/>
              <w:jc w:val="left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295" w:type="dxa"/>
            <w:gridSpan w:val="3"/>
            <w:tcMar>
              <w:top w:w="170" w:type="dxa"/>
              <w:bottom w:w="170" w:type="dxa"/>
            </w:tcMar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95" w:type="dxa"/>
            <w:gridSpan w:val="4"/>
          </w:tcPr>
          <w:p w:rsidR="00256245" w:rsidRDefault="00256245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256245" w:rsidRDefault="0015282E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lastRenderedPageBreak/>
        <w:t>（纸面不敷，可另增页）</w:t>
      </w:r>
    </w:p>
    <w:sectPr w:rsidR="00256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1"/>
    <w:rsid w:val="000044A5"/>
    <w:rsid w:val="000102F1"/>
    <w:rsid w:val="00021A0B"/>
    <w:rsid w:val="00070FAB"/>
    <w:rsid w:val="00081813"/>
    <w:rsid w:val="00094EEC"/>
    <w:rsid w:val="000A1C68"/>
    <w:rsid w:val="000E2824"/>
    <w:rsid w:val="000E430C"/>
    <w:rsid w:val="000F2A9F"/>
    <w:rsid w:val="0010067E"/>
    <w:rsid w:val="0010650C"/>
    <w:rsid w:val="00124815"/>
    <w:rsid w:val="00151243"/>
    <w:rsid w:val="0015282E"/>
    <w:rsid w:val="001529A9"/>
    <w:rsid w:val="00154EE7"/>
    <w:rsid w:val="00160FDB"/>
    <w:rsid w:val="001B35BD"/>
    <w:rsid w:val="002509FC"/>
    <w:rsid w:val="00256245"/>
    <w:rsid w:val="0029094F"/>
    <w:rsid w:val="002A6AEA"/>
    <w:rsid w:val="002D3303"/>
    <w:rsid w:val="003C0283"/>
    <w:rsid w:val="003E046E"/>
    <w:rsid w:val="003E5B5E"/>
    <w:rsid w:val="00417158"/>
    <w:rsid w:val="004B6C6F"/>
    <w:rsid w:val="005368A7"/>
    <w:rsid w:val="0054270B"/>
    <w:rsid w:val="00562291"/>
    <w:rsid w:val="00571B18"/>
    <w:rsid w:val="005868E6"/>
    <w:rsid w:val="005905C7"/>
    <w:rsid w:val="005A5BD0"/>
    <w:rsid w:val="005C0B46"/>
    <w:rsid w:val="005D790D"/>
    <w:rsid w:val="00611E94"/>
    <w:rsid w:val="0065066A"/>
    <w:rsid w:val="006A076F"/>
    <w:rsid w:val="0074191E"/>
    <w:rsid w:val="007556B2"/>
    <w:rsid w:val="0076200D"/>
    <w:rsid w:val="00784517"/>
    <w:rsid w:val="007D299D"/>
    <w:rsid w:val="007D7FD1"/>
    <w:rsid w:val="00806E76"/>
    <w:rsid w:val="00813705"/>
    <w:rsid w:val="008200B2"/>
    <w:rsid w:val="00830B01"/>
    <w:rsid w:val="00847E20"/>
    <w:rsid w:val="0089210E"/>
    <w:rsid w:val="008E29B0"/>
    <w:rsid w:val="008E4542"/>
    <w:rsid w:val="00903EB5"/>
    <w:rsid w:val="009334CB"/>
    <w:rsid w:val="00946CC1"/>
    <w:rsid w:val="00947027"/>
    <w:rsid w:val="00954E30"/>
    <w:rsid w:val="00963534"/>
    <w:rsid w:val="009826B7"/>
    <w:rsid w:val="00995616"/>
    <w:rsid w:val="009B3F60"/>
    <w:rsid w:val="009C72F6"/>
    <w:rsid w:val="00A13169"/>
    <w:rsid w:val="00A26A8F"/>
    <w:rsid w:val="00A653DD"/>
    <w:rsid w:val="00A81804"/>
    <w:rsid w:val="00AC048E"/>
    <w:rsid w:val="00AE4324"/>
    <w:rsid w:val="00B0041D"/>
    <w:rsid w:val="00B058FF"/>
    <w:rsid w:val="00B219A0"/>
    <w:rsid w:val="00B454D7"/>
    <w:rsid w:val="00B47A0F"/>
    <w:rsid w:val="00B65E9C"/>
    <w:rsid w:val="00B827B3"/>
    <w:rsid w:val="00B8631A"/>
    <w:rsid w:val="00B97837"/>
    <w:rsid w:val="00BB2909"/>
    <w:rsid w:val="00BC23E3"/>
    <w:rsid w:val="00BD2133"/>
    <w:rsid w:val="00BF05FA"/>
    <w:rsid w:val="00C217CB"/>
    <w:rsid w:val="00C41FAC"/>
    <w:rsid w:val="00C43591"/>
    <w:rsid w:val="00C61338"/>
    <w:rsid w:val="00C63FCE"/>
    <w:rsid w:val="00C67DA0"/>
    <w:rsid w:val="00C70AF7"/>
    <w:rsid w:val="00C92F76"/>
    <w:rsid w:val="00CA3AC7"/>
    <w:rsid w:val="00CC0C0F"/>
    <w:rsid w:val="00CF606A"/>
    <w:rsid w:val="00D00820"/>
    <w:rsid w:val="00D45A1C"/>
    <w:rsid w:val="00D60E67"/>
    <w:rsid w:val="00DA3B41"/>
    <w:rsid w:val="00DA6319"/>
    <w:rsid w:val="00DE0A07"/>
    <w:rsid w:val="00DF4688"/>
    <w:rsid w:val="00E177A6"/>
    <w:rsid w:val="00E422F8"/>
    <w:rsid w:val="00E43794"/>
    <w:rsid w:val="00E73EE4"/>
    <w:rsid w:val="00ED7607"/>
    <w:rsid w:val="00F104FC"/>
    <w:rsid w:val="00F16EF3"/>
    <w:rsid w:val="00F22593"/>
    <w:rsid w:val="00F24858"/>
    <w:rsid w:val="00F54A62"/>
    <w:rsid w:val="00F561DB"/>
    <w:rsid w:val="00F56414"/>
    <w:rsid w:val="00F628E5"/>
    <w:rsid w:val="00F63B30"/>
    <w:rsid w:val="00F71946"/>
    <w:rsid w:val="00F75A36"/>
    <w:rsid w:val="00F778A6"/>
    <w:rsid w:val="00F952DF"/>
    <w:rsid w:val="00F97F8F"/>
    <w:rsid w:val="00FB390A"/>
    <w:rsid w:val="00FF2F65"/>
    <w:rsid w:val="1800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ED56"/>
  <w15:docId w15:val="{990D67A1-7244-46D9-B32D-DCEB774C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kern w:val="0"/>
      <w:sz w:val="18"/>
      <w:szCs w:val="18"/>
    </w:rPr>
  </w:style>
  <w:style w:type="paragraph" w:styleId="a5">
    <w:name w:val="Body Text"/>
    <w:basedOn w:val="a"/>
    <w:link w:val="a6"/>
    <w:uiPriority w:val="99"/>
    <w:pPr>
      <w:jc w:val="center"/>
    </w:pPr>
    <w:rPr>
      <w:rFonts w:eastAsia="楷体_GB2312"/>
      <w:b/>
      <w:bCs/>
      <w:sz w:val="28"/>
    </w:rPr>
  </w:style>
  <w:style w:type="paragraph" w:styleId="a7">
    <w:name w:val="Body Text Indent"/>
    <w:basedOn w:val="a"/>
    <w:link w:val="a8"/>
    <w:pPr>
      <w:adjustRightInd w:val="0"/>
      <w:snapToGrid w:val="0"/>
      <w:spacing w:line="560" w:lineRule="atLeast"/>
      <w:ind w:left="838" w:hangingChars="262" w:hanging="838"/>
    </w:pPr>
    <w:rPr>
      <w:rFonts w:ascii="仿宋_GB2312" w:eastAsia="仿宋_GB2312"/>
      <w:kern w:val="0"/>
      <w:sz w:val="32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pPr>
      <w:ind w:leftChars="2500" w:left="100"/>
    </w:pPr>
  </w:style>
  <w:style w:type="paragraph" w:styleId="ab">
    <w:name w:val="Balloon Text"/>
    <w:basedOn w:val="a"/>
    <w:semiHidden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e">
    <w:name w:val="header"/>
    <w:basedOn w:val="a"/>
    <w:link w:val="af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customStyle="1" w:styleId="af">
    <w:name w:val="页眉 字符"/>
    <w:link w:val="ae"/>
    <w:uiPriority w:val="99"/>
    <w:rPr>
      <w:sz w:val="18"/>
      <w:szCs w:val="18"/>
    </w:rPr>
  </w:style>
  <w:style w:type="character" w:customStyle="1" w:styleId="ad">
    <w:name w:val="页脚 字符"/>
    <w:link w:val="ac"/>
    <w:uiPriority w:val="99"/>
    <w:rPr>
      <w:sz w:val="18"/>
      <w:szCs w:val="18"/>
    </w:rPr>
  </w:style>
  <w:style w:type="character" w:customStyle="1" w:styleId="a8">
    <w:name w:val="正文文本缩进 字符"/>
    <w:link w:val="a7"/>
    <w:rPr>
      <w:rFonts w:ascii="仿宋_GB2312" w:eastAsia="仿宋_GB2312" w:hAnsi="Times New Roman" w:cs="Times New Roman"/>
      <w:sz w:val="32"/>
      <w:szCs w:val="20"/>
    </w:rPr>
  </w:style>
  <w:style w:type="character" w:customStyle="1" w:styleId="a4">
    <w:name w:val="文档结构图 字符"/>
    <w:link w:val="a3"/>
    <w:uiPriority w:val="99"/>
    <w:semiHidden/>
    <w:rPr>
      <w:rFonts w:ascii="宋体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a">
    <w:name w:val="日期 字符"/>
    <w:link w:val="a9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6">
    <w:name w:val="正文文本 字符"/>
    <w:link w:val="a5"/>
    <w:uiPriority w:val="99"/>
    <w:rPr>
      <w:rFonts w:ascii="Times New Roman" w:eastAsia="楷体_GB2312" w:hAnsi="Times New Roman"/>
      <w:b/>
      <w:bCs/>
      <w:kern w:val="2"/>
      <w:sz w:val="28"/>
      <w:szCs w:val="24"/>
    </w:rPr>
  </w:style>
  <w:style w:type="paragraph" w:customStyle="1" w:styleId="Char">
    <w:name w:val="Char"/>
    <w:basedOn w:val="a"/>
    <w:pPr>
      <w:tabs>
        <w:tab w:val="left" w:pos="4665"/>
        <w:tab w:val="left" w:pos="8970"/>
      </w:tabs>
      <w:ind w:firstLine="400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建院标函〔2011〕xx号</dc:title>
  <dc:creator>yeling</dc:creator>
  <cp:lastModifiedBy>dell</cp:lastModifiedBy>
  <cp:revision>4</cp:revision>
  <cp:lastPrinted>2011-08-07T06:16:00Z</cp:lastPrinted>
  <dcterms:created xsi:type="dcterms:W3CDTF">2018-08-22T16:34:00Z</dcterms:created>
  <dcterms:modified xsi:type="dcterms:W3CDTF">2019-01-02T02:49:00Z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