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EF" w:rsidRDefault="00AE1FF6" w:rsidP="00F451EF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</w:t>
      </w:r>
      <w:r w:rsidR="00B35073">
        <w:rPr>
          <w:rFonts w:ascii="黑体" w:eastAsia="黑体" w:hAnsi="黑体" w:hint="eastAsia"/>
          <w:sz w:val="32"/>
          <w:szCs w:val="32"/>
        </w:rPr>
        <w:t>土木工程</w:t>
      </w:r>
      <w:r w:rsidR="00BC23E3">
        <w:rPr>
          <w:rFonts w:ascii="黑体" w:eastAsia="黑体" w:hAnsi="黑体" w:hint="eastAsia"/>
          <w:sz w:val="32"/>
          <w:szCs w:val="32"/>
        </w:rPr>
        <w:t>学会</w:t>
      </w:r>
      <w:r w:rsidR="00847E20" w:rsidRPr="00847E20">
        <w:rPr>
          <w:rFonts w:ascii="黑体" w:eastAsia="黑体" w:hAnsi="黑体" w:hint="eastAsia"/>
          <w:sz w:val="32"/>
          <w:szCs w:val="32"/>
        </w:rPr>
        <w:t>标准</w:t>
      </w:r>
    </w:p>
    <w:p w:rsidR="003C0283" w:rsidRDefault="00D45A1C" w:rsidP="00F451EF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r w:rsidRPr="00D45A1C">
        <w:rPr>
          <w:rFonts w:ascii="黑体" w:eastAsia="黑体" w:hAnsi="黑体" w:hint="eastAsia"/>
          <w:sz w:val="32"/>
          <w:szCs w:val="32"/>
        </w:rPr>
        <w:t>《</w:t>
      </w:r>
      <w:r w:rsidR="00EE474B" w:rsidRPr="00EE474B">
        <w:rPr>
          <w:rFonts w:ascii="黑体" w:eastAsia="黑体" w:hAnsi="黑体" w:hint="eastAsia"/>
          <w:sz w:val="32"/>
          <w:szCs w:val="32"/>
        </w:rPr>
        <w:t>装配式混凝土结构施工及验收规程</w:t>
      </w:r>
      <w:r w:rsidRPr="00D45A1C">
        <w:rPr>
          <w:rFonts w:ascii="黑体" w:eastAsia="黑体" w:hAnsi="黑体" w:hint="eastAsia"/>
          <w:sz w:val="32"/>
          <w:szCs w:val="32"/>
        </w:rPr>
        <w:t>》</w:t>
      </w:r>
      <w:r w:rsidR="00847E20" w:rsidRPr="00847E20">
        <w:rPr>
          <w:rFonts w:ascii="黑体" w:eastAsia="黑体" w:hAnsi="黑体" w:hint="eastAsia"/>
          <w:sz w:val="32"/>
          <w:szCs w:val="32"/>
        </w:rPr>
        <w:t>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75A36" w:rsidRPr="00F75A36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F75A36"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09FC" w:rsidRPr="00A26A8F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条文</w:t>
            </w:r>
            <w:r w:rsidR="005868E6">
              <w:rPr>
                <w:rFonts w:ascii="仿宋_GB2312" w:eastAsia="仿宋_GB2312" w:cs="宋体" w:hint="eastAsia"/>
                <w:b/>
                <w:sz w:val="24"/>
              </w:rPr>
              <w:t>编</w:t>
            </w:r>
            <w:r w:rsidRPr="00A26A8F">
              <w:rPr>
                <w:rFonts w:ascii="仿宋_GB2312" w:eastAsia="仿宋_GB2312" w:cs="宋体" w:hint="eastAsia"/>
                <w:b/>
                <w:sz w:val="24"/>
              </w:rPr>
              <w:t>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意见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09FC" w:rsidRPr="00A26A8F" w:rsidRDefault="002509FC" w:rsidP="002509F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理由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和背景材料</w:t>
            </w: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509FC" w:rsidRDefault="002509FC" w:rsidP="002509F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190261" w:rsidRPr="00190261" w:rsidRDefault="00190261" w:rsidP="00190261">
      <w:pPr>
        <w:spacing w:line="300" w:lineRule="auto"/>
        <w:rPr>
          <w:rFonts w:eastAsia="仿宋_GB2312"/>
          <w:bCs/>
          <w:sz w:val="24"/>
        </w:rPr>
      </w:pPr>
      <w:r w:rsidRPr="00190261">
        <w:rPr>
          <w:rFonts w:eastAsia="仿宋_GB2312" w:hint="eastAsia"/>
          <w:bCs/>
          <w:sz w:val="24"/>
        </w:rPr>
        <w:t>请将意见和建议于</w:t>
      </w:r>
      <w:r w:rsidRPr="00190261">
        <w:rPr>
          <w:rFonts w:eastAsia="仿宋_GB2312" w:hint="eastAsia"/>
          <w:bCs/>
          <w:sz w:val="24"/>
        </w:rPr>
        <w:t>201</w:t>
      </w:r>
      <w:r w:rsidRPr="00190261">
        <w:rPr>
          <w:rFonts w:eastAsia="仿宋_GB2312"/>
          <w:bCs/>
          <w:sz w:val="24"/>
        </w:rPr>
        <w:t>9</w:t>
      </w:r>
      <w:r w:rsidRPr="00190261">
        <w:rPr>
          <w:rFonts w:eastAsia="仿宋_GB2312" w:hint="eastAsia"/>
          <w:bCs/>
          <w:sz w:val="24"/>
        </w:rPr>
        <w:t>年</w:t>
      </w:r>
      <w:r w:rsidR="00EE474B">
        <w:rPr>
          <w:rFonts w:eastAsia="仿宋_GB2312"/>
          <w:bCs/>
          <w:sz w:val="24"/>
        </w:rPr>
        <w:t>5</w:t>
      </w:r>
      <w:r w:rsidRPr="00190261">
        <w:rPr>
          <w:rFonts w:eastAsia="仿宋_GB2312" w:hint="eastAsia"/>
          <w:bCs/>
          <w:sz w:val="24"/>
        </w:rPr>
        <w:t>月</w:t>
      </w:r>
      <w:r w:rsidRPr="00190261">
        <w:rPr>
          <w:rFonts w:eastAsia="仿宋_GB2312" w:hint="eastAsia"/>
          <w:bCs/>
          <w:sz w:val="24"/>
        </w:rPr>
        <w:t>1</w:t>
      </w:r>
      <w:r w:rsidR="00EE474B">
        <w:rPr>
          <w:rFonts w:eastAsia="仿宋_GB2312"/>
          <w:bCs/>
          <w:sz w:val="24"/>
        </w:rPr>
        <w:t>0</w:t>
      </w:r>
      <w:r w:rsidRPr="00190261">
        <w:rPr>
          <w:rFonts w:eastAsia="仿宋_GB2312" w:hint="eastAsia"/>
          <w:bCs/>
          <w:sz w:val="24"/>
        </w:rPr>
        <w:t>日前寄回或者回复邮件：</w:t>
      </w:r>
    </w:p>
    <w:p w:rsidR="00190261" w:rsidRPr="00190261" w:rsidRDefault="00190261" w:rsidP="00190261">
      <w:pPr>
        <w:spacing w:line="300" w:lineRule="auto"/>
        <w:rPr>
          <w:rFonts w:eastAsia="仿宋_GB2312"/>
          <w:bCs/>
          <w:sz w:val="24"/>
        </w:rPr>
      </w:pPr>
      <w:r w:rsidRPr="00190261">
        <w:rPr>
          <w:rFonts w:eastAsia="仿宋_GB2312" w:hint="eastAsia"/>
          <w:bCs/>
          <w:sz w:val="24"/>
        </w:rPr>
        <w:t>地址及联系人：北京市北三环东路</w:t>
      </w:r>
      <w:r w:rsidRPr="00190261">
        <w:rPr>
          <w:rFonts w:eastAsia="仿宋_GB2312" w:hint="eastAsia"/>
          <w:bCs/>
          <w:sz w:val="24"/>
        </w:rPr>
        <w:t>30</w:t>
      </w:r>
      <w:r w:rsidRPr="00190261">
        <w:rPr>
          <w:rFonts w:eastAsia="仿宋_GB2312" w:hint="eastAsia"/>
          <w:bCs/>
          <w:sz w:val="24"/>
        </w:rPr>
        <w:t>号新主楼</w:t>
      </w:r>
      <w:r w:rsidR="00EE474B">
        <w:rPr>
          <w:rFonts w:eastAsia="仿宋_GB2312"/>
          <w:bCs/>
          <w:sz w:val="24"/>
        </w:rPr>
        <w:t>B1901</w:t>
      </w:r>
      <w:r w:rsidRPr="00190261">
        <w:rPr>
          <w:rFonts w:eastAsia="仿宋_GB2312" w:hint="eastAsia"/>
          <w:bCs/>
          <w:sz w:val="24"/>
        </w:rPr>
        <w:t>室</w:t>
      </w:r>
      <w:r w:rsidRPr="00190261">
        <w:rPr>
          <w:rFonts w:eastAsia="仿宋_GB2312" w:hint="eastAsia"/>
          <w:bCs/>
          <w:sz w:val="24"/>
        </w:rPr>
        <w:t xml:space="preserve"> </w:t>
      </w:r>
      <w:r w:rsidR="00EE474B">
        <w:rPr>
          <w:rFonts w:eastAsia="仿宋_GB2312" w:hint="eastAsia"/>
          <w:bCs/>
          <w:sz w:val="24"/>
        </w:rPr>
        <w:t>周丽娟</w:t>
      </w:r>
      <w:r w:rsidRPr="00190261">
        <w:rPr>
          <w:rFonts w:eastAsia="仿宋_GB2312" w:hint="eastAsia"/>
          <w:bCs/>
          <w:sz w:val="24"/>
        </w:rPr>
        <w:t>收（</w:t>
      </w:r>
      <w:r w:rsidRPr="00190261">
        <w:rPr>
          <w:rFonts w:eastAsia="仿宋_GB2312" w:hint="eastAsia"/>
          <w:bCs/>
          <w:sz w:val="24"/>
        </w:rPr>
        <w:t>100013</w:t>
      </w:r>
      <w:r w:rsidRPr="00190261">
        <w:rPr>
          <w:rFonts w:eastAsia="仿宋_GB2312" w:hint="eastAsia"/>
          <w:bCs/>
          <w:sz w:val="24"/>
        </w:rPr>
        <w:t>）</w:t>
      </w:r>
    </w:p>
    <w:p w:rsidR="00190261" w:rsidRPr="00190261" w:rsidRDefault="00190261" w:rsidP="00190261">
      <w:pPr>
        <w:snapToGrid w:val="0"/>
        <w:spacing w:line="300" w:lineRule="auto"/>
        <w:rPr>
          <w:rFonts w:eastAsia="仿宋_GB2312"/>
          <w:bCs/>
          <w:sz w:val="24"/>
        </w:rPr>
      </w:pPr>
      <w:r w:rsidRPr="00190261">
        <w:rPr>
          <w:rFonts w:eastAsia="仿宋_GB2312" w:hint="eastAsia"/>
          <w:bCs/>
          <w:sz w:val="24"/>
        </w:rPr>
        <w:t>电话：</w:t>
      </w:r>
      <w:r w:rsidRPr="00190261">
        <w:rPr>
          <w:rFonts w:eastAsia="仿宋_GB2312" w:hint="eastAsia"/>
          <w:bCs/>
          <w:sz w:val="24"/>
        </w:rPr>
        <w:t>010-6</w:t>
      </w:r>
      <w:r>
        <w:rPr>
          <w:rFonts w:eastAsia="仿宋_GB2312"/>
          <w:bCs/>
          <w:sz w:val="24"/>
        </w:rPr>
        <w:t>4</w:t>
      </w:r>
      <w:r w:rsidR="00EE474B">
        <w:rPr>
          <w:rFonts w:eastAsia="仿宋_GB2312"/>
          <w:bCs/>
          <w:sz w:val="24"/>
        </w:rPr>
        <w:t>693364</w:t>
      </w:r>
    </w:p>
    <w:p w:rsidR="00190261" w:rsidRDefault="00190261" w:rsidP="00190261">
      <w:pPr>
        <w:jc w:val="left"/>
        <w:rPr>
          <w:rFonts w:ascii="楷体_GB2312" w:eastAsia="楷体_GB2312"/>
          <w:b/>
          <w:sz w:val="24"/>
        </w:rPr>
      </w:pPr>
      <w:r w:rsidRPr="00190261">
        <w:rPr>
          <w:rFonts w:eastAsia="仿宋_GB2312" w:hint="eastAsia"/>
          <w:bCs/>
          <w:sz w:val="24"/>
        </w:rPr>
        <w:t>Email</w:t>
      </w:r>
      <w:r w:rsidRPr="00190261">
        <w:rPr>
          <w:rFonts w:eastAsia="仿宋_GB2312" w:hint="eastAsia"/>
          <w:bCs/>
          <w:sz w:val="24"/>
        </w:rPr>
        <w:t>：</w:t>
      </w:r>
      <w:r w:rsidR="00EE474B">
        <w:rPr>
          <w:rFonts w:eastAsia="仿宋_GB2312"/>
          <w:bCs/>
          <w:sz w:val="24"/>
        </w:rPr>
        <w:t>cabr64693364@163.com</w:t>
      </w:r>
      <w:bookmarkStart w:id="0" w:name="_GoBack"/>
      <w:bookmarkEnd w:id="0"/>
    </w:p>
    <w:sectPr w:rsidR="00190261" w:rsidSect="0090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6D" w:rsidRPr="00453CF6" w:rsidRDefault="00C03F6D" w:rsidP="000102F1">
      <w:pPr>
        <w:rPr>
          <w:szCs w:val="22"/>
        </w:rPr>
      </w:pPr>
      <w:r>
        <w:separator/>
      </w:r>
    </w:p>
  </w:endnote>
  <w:endnote w:type="continuationSeparator" w:id="0">
    <w:p w:rsidR="00C03F6D" w:rsidRPr="00453CF6" w:rsidRDefault="00C03F6D" w:rsidP="000102F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6D" w:rsidRPr="00453CF6" w:rsidRDefault="00C03F6D" w:rsidP="000102F1">
      <w:pPr>
        <w:rPr>
          <w:szCs w:val="22"/>
        </w:rPr>
      </w:pPr>
      <w:r>
        <w:separator/>
      </w:r>
    </w:p>
  </w:footnote>
  <w:footnote w:type="continuationSeparator" w:id="0">
    <w:p w:rsidR="00C03F6D" w:rsidRPr="00453CF6" w:rsidRDefault="00C03F6D" w:rsidP="000102F1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765"/>
    <w:multiLevelType w:val="hybridMultilevel"/>
    <w:tmpl w:val="719264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4EE7"/>
    <w:rsid w:val="00160FDB"/>
    <w:rsid w:val="00190261"/>
    <w:rsid w:val="001B35BD"/>
    <w:rsid w:val="002509FC"/>
    <w:rsid w:val="0029094F"/>
    <w:rsid w:val="002D3303"/>
    <w:rsid w:val="003C0283"/>
    <w:rsid w:val="003E046E"/>
    <w:rsid w:val="003E5B5E"/>
    <w:rsid w:val="003F719B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6A076F"/>
    <w:rsid w:val="006D162C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E0C98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26A8F"/>
    <w:rsid w:val="00A653DD"/>
    <w:rsid w:val="00A81804"/>
    <w:rsid w:val="00AC048E"/>
    <w:rsid w:val="00AE1FF6"/>
    <w:rsid w:val="00AE4324"/>
    <w:rsid w:val="00B0041D"/>
    <w:rsid w:val="00B058FF"/>
    <w:rsid w:val="00B219A0"/>
    <w:rsid w:val="00B35073"/>
    <w:rsid w:val="00B454D7"/>
    <w:rsid w:val="00B47A0F"/>
    <w:rsid w:val="00B8189E"/>
    <w:rsid w:val="00B827B3"/>
    <w:rsid w:val="00B8631A"/>
    <w:rsid w:val="00B97837"/>
    <w:rsid w:val="00BB2909"/>
    <w:rsid w:val="00BC23E3"/>
    <w:rsid w:val="00BD2133"/>
    <w:rsid w:val="00BF05FA"/>
    <w:rsid w:val="00C03F6D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00820"/>
    <w:rsid w:val="00D45A1C"/>
    <w:rsid w:val="00D60E67"/>
    <w:rsid w:val="00DA3B41"/>
    <w:rsid w:val="00DA6319"/>
    <w:rsid w:val="00DE0A07"/>
    <w:rsid w:val="00DF4688"/>
    <w:rsid w:val="00E177A6"/>
    <w:rsid w:val="00E422F8"/>
    <w:rsid w:val="00E43794"/>
    <w:rsid w:val="00E73EE4"/>
    <w:rsid w:val="00ED7607"/>
    <w:rsid w:val="00EE474B"/>
    <w:rsid w:val="00F104FC"/>
    <w:rsid w:val="00F16EF3"/>
    <w:rsid w:val="00F22593"/>
    <w:rsid w:val="00F24858"/>
    <w:rsid w:val="00F451EF"/>
    <w:rsid w:val="00F54A62"/>
    <w:rsid w:val="00F561DB"/>
    <w:rsid w:val="00F56414"/>
    <w:rsid w:val="00F628E5"/>
    <w:rsid w:val="00F63B30"/>
    <w:rsid w:val="00F71946"/>
    <w:rsid w:val="00F75A36"/>
    <w:rsid w:val="00F778A6"/>
    <w:rsid w:val="00F91F64"/>
    <w:rsid w:val="00F952DF"/>
    <w:rsid w:val="00F97F8F"/>
    <w:rsid w:val="00FB390A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D430-4D24-4CEE-BE8B-17E06025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10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102F1"/>
    <w:rPr>
      <w:sz w:val="18"/>
      <w:szCs w:val="18"/>
    </w:rPr>
  </w:style>
  <w:style w:type="paragraph" w:styleId="a5">
    <w:name w:val="Body Text Indent"/>
    <w:basedOn w:val="a"/>
    <w:link w:val="Char1"/>
    <w:rsid w:val="000102F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character" w:customStyle="1" w:styleId="Char1">
    <w:name w:val="正文文本缩进 Char"/>
    <w:link w:val="a5"/>
    <w:rsid w:val="000102F1"/>
    <w:rPr>
      <w:rFonts w:ascii="仿宋_GB2312" w:eastAsia="仿宋_GB2312" w:hAnsi="Times New Roman" w:cs="Times New Roman"/>
      <w:sz w:val="32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0102F1"/>
    <w:rPr>
      <w:rFonts w:ascii="宋体"/>
      <w:kern w:val="0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0102F1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12481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alloon Text"/>
    <w:basedOn w:val="a"/>
    <w:semiHidden/>
    <w:rsid w:val="00DA3B41"/>
    <w:rPr>
      <w:sz w:val="18"/>
      <w:szCs w:val="18"/>
    </w:rPr>
  </w:style>
  <w:style w:type="character" w:styleId="a8">
    <w:name w:val="Hyperlink"/>
    <w:uiPriority w:val="99"/>
    <w:unhideWhenUsed/>
    <w:rsid w:val="000E2824"/>
    <w:rPr>
      <w:color w:val="0000FF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946CC1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946CC1"/>
    <w:rPr>
      <w:rFonts w:ascii="Times New Roman" w:hAnsi="Times New Roman"/>
      <w:kern w:val="2"/>
      <w:sz w:val="21"/>
      <w:szCs w:val="24"/>
    </w:rPr>
  </w:style>
  <w:style w:type="paragraph" w:styleId="aa">
    <w:name w:val="Body Text"/>
    <w:basedOn w:val="a"/>
    <w:link w:val="Char4"/>
    <w:uiPriority w:val="99"/>
    <w:rsid w:val="003C0283"/>
    <w:pPr>
      <w:jc w:val="center"/>
    </w:pPr>
    <w:rPr>
      <w:rFonts w:eastAsia="楷体_GB2312"/>
      <w:b/>
      <w:bCs/>
      <w:sz w:val="28"/>
    </w:rPr>
  </w:style>
  <w:style w:type="character" w:customStyle="1" w:styleId="Char4">
    <w:name w:val="正文文本 Char"/>
    <w:link w:val="aa"/>
    <w:uiPriority w:val="99"/>
    <w:rsid w:val="003C0283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rsid w:val="002509FC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ZLJ</cp:lastModifiedBy>
  <cp:revision>3</cp:revision>
  <cp:lastPrinted>2011-08-07T06:16:00Z</cp:lastPrinted>
  <dcterms:created xsi:type="dcterms:W3CDTF">2019-04-09T01:52:00Z</dcterms:created>
  <dcterms:modified xsi:type="dcterms:W3CDTF">2019-04-09T01:52:00Z</dcterms:modified>
</cp:coreProperties>
</file>