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1" w:rsidRPr="00DA7DFF" w:rsidRDefault="00A06FD1" w:rsidP="00A06FD1">
      <w:pPr>
        <w:pStyle w:val="a5"/>
      </w:pPr>
      <w:r w:rsidRPr="00DA7DFF">
        <w:rPr>
          <w:rFonts w:hint="eastAsia"/>
        </w:rPr>
        <w:t>附件5</w:t>
      </w:r>
    </w:p>
    <w:p w:rsidR="00A06FD1" w:rsidRPr="00DA7DFF" w:rsidRDefault="00A06FD1" w:rsidP="00A06FD1">
      <w:pPr>
        <w:pStyle w:val="2"/>
        <w:spacing w:before="156" w:after="156"/>
        <w:rPr>
          <w:rFonts w:ascii="华文中宋" w:eastAsia="华文中宋" w:hAnsi="华文中宋"/>
        </w:rPr>
      </w:pPr>
      <w:bookmarkStart w:id="0" w:name="_GoBack"/>
      <w:r w:rsidRPr="00DA7DFF">
        <w:rPr>
          <w:rFonts w:ascii="华文中宋" w:eastAsia="华文中宋" w:hAnsi="华文中宋" w:hint="eastAsia"/>
        </w:rPr>
        <w:t>理事会理事名单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71"/>
        <w:gridCol w:w="1200"/>
        <w:gridCol w:w="719"/>
        <w:gridCol w:w="1321"/>
        <w:gridCol w:w="1440"/>
        <w:gridCol w:w="1921"/>
      </w:tblGrid>
      <w:tr w:rsidR="00A06FD1" w:rsidRPr="00DA7DFF" w:rsidTr="00E26D9E">
        <w:trPr>
          <w:trHeight w:val="592"/>
        </w:trPr>
        <w:tc>
          <w:tcPr>
            <w:tcW w:w="440" w:type="pct"/>
            <w:vAlign w:val="center"/>
          </w:tcPr>
          <w:bookmarkEnd w:id="0"/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87" w:type="pct"/>
            <w:vAlign w:val="center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分支机构任职</w:t>
            </w:r>
          </w:p>
        </w:tc>
        <w:tc>
          <w:tcPr>
            <w:tcW w:w="704" w:type="pct"/>
            <w:vAlign w:val="center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22" w:type="pct"/>
            <w:vAlign w:val="center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75" w:type="pct"/>
            <w:vAlign w:val="center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45" w:type="pct"/>
            <w:vAlign w:val="center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1127" w:type="pct"/>
            <w:vAlign w:val="center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Cs/>
                <w:color w:val="auto"/>
                <w:sz w:val="24"/>
                <w:szCs w:val="24"/>
              </w:rPr>
              <w:t>单位</w:t>
            </w:r>
          </w:p>
        </w:tc>
      </w:tr>
      <w:tr w:rsidR="00A06FD1" w:rsidRPr="00DA7DFF" w:rsidTr="00E26D9E">
        <w:trPr>
          <w:trHeight w:val="592"/>
        </w:trPr>
        <w:tc>
          <w:tcPr>
            <w:tcW w:w="440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A06FD1" w:rsidRPr="00DA7DFF" w:rsidTr="00E26D9E">
        <w:trPr>
          <w:trHeight w:val="592"/>
        </w:trPr>
        <w:tc>
          <w:tcPr>
            <w:tcW w:w="440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A06FD1" w:rsidRPr="00DA7DFF" w:rsidTr="00E26D9E">
        <w:trPr>
          <w:trHeight w:val="592"/>
        </w:trPr>
        <w:tc>
          <w:tcPr>
            <w:tcW w:w="440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A06FD1" w:rsidRPr="00DA7DFF" w:rsidTr="00E26D9E">
        <w:trPr>
          <w:trHeight w:val="592"/>
        </w:trPr>
        <w:tc>
          <w:tcPr>
            <w:tcW w:w="440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A06FD1" w:rsidRPr="00DA7DFF" w:rsidTr="00E26D9E">
        <w:trPr>
          <w:trHeight w:val="592"/>
        </w:trPr>
        <w:tc>
          <w:tcPr>
            <w:tcW w:w="440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A06FD1" w:rsidRPr="00DA7DFF" w:rsidRDefault="00A06FD1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</w:tbl>
    <w:p w:rsidR="00663BA6" w:rsidRDefault="00663BA6" w:rsidP="00A06FD1">
      <w:pPr>
        <w:ind w:firstLine="560"/>
      </w:pPr>
    </w:p>
    <w:sectPr w:rsidR="0066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BF" w:rsidRDefault="005815BF" w:rsidP="00A06FD1">
      <w:pPr>
        <w:ind w:firstLine="560"/>
      </w:pPr>
      <w:r>
        <w:separator/>
      </w:r>
    </w:p>
  </w:endnote>
  <w:endnote w:type="continuationSeparator" w:id="0">
    <w:p w:rsidR="005815BF" w:rsidRDefault="005815BF" w:rsidP="00A06FD1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BF" w:rsidRDefault="005815BF" w:rsidP="00A06FD1">
      <w:pPr>
        <w:ind w:firstLine="560"/>
      </w:pPr>
      <w:r>
        <w:separator/>
      </w:r>
    </w:p>
  </w:footnote>
  <w:footnote w:type="continuationSeparator" w:id="0">
    <w:p w:rsidR="005815BF" w:rsidRDefault="005815BF" w:rsidP="00A06FD1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7"/>
    <w:rsid w:val="005815BF"/>
    <w:rsid w:val="00663BA6"/>
    <w:rsid w:val="00A06FD1"/>
    <w:rsid w:val="00C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06FD1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FD1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F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06FD1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A06FD1"/>
    <w:pPr>
      <w:ind w:firstLineChars="0" w:firstLine="0"/>
    </w:pPr>
    <w:rPr>
      <w:rFonts w:ascii="黑体" w:eastAsia="黑体" w:hAnsi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06FD1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FD1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F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06FD1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A06FD1"/>
    <w:pPr>
      <w:ind w:firstLineChars="0" w:firstLine="0"/>
    </w:pPr>
    <w:rPr>
      <w:rFonts w:ascii="黑体" w:eastAsia="黑体" w:hAnsi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2019-04-18T02:53:00Z</dcterms:created>
  <dcterms:modified xsi:type="dcterms:W3CDTF">2019-04-18T02:54:00Z</dcterms:modified>
</cp:coreProperties>
</file>