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BA" w:rsidRDefault="001526BA" w:rsidP="001526BA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526BA" w:rsidRDefault="001526BA" w:rsidP="001526BA">
      <w:pPr>
        <w:jc w:val="left"/>
        <w:rPr>
          <w:rFonts w:ascii="仿宋" w:eastAsia="仿宋" w:hAnsi="仿宋"/>
          <w:sz w:val="32"/>
          <w:szCs w:val="32"/>
        </w:rPr>
      </w:pPr>
    </w:p>
    <w:p w:rsidR="001526BA" w:rsidRDefault="001526BA" w:rsidP="001526BA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中国土木工程学会十届四次理事会议</w:t>
      </w:r>
    </w:p>
    <w:p w:rsidR="001526BA" w:rsidRDefault="001526BA" w:rsidP="001526BA">
      <w:pPr>
        <w:spacing w:beforeLines="50" w:before="156"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cs="方正宋一简体" w:hint="eastAsia"/>
          <w:b/>
          <w:bCs/>
          <w:sz w:val="36"/>
          <w:szCs w:val="36"/>
        </w:rPr>
        <w:t>参 会 回</w:t>
      </w:r>
      <w:r>
        <w:rPr>
          <w:rFonts w:ascii="宋体" w:hAnsi="宋体" w:cs="方正宋一简体"/>
          <w:b/>
          <w:bCs/>
          <w:sz w:val="36"/>
          <w:szCs w:val="36"/>
        </w:rPr>
        <w:t xml:space="preserve"> </w:t>
      </w:r>
      <w:r>
        <w:rPr>
          <w:rFonts w:ascii="宋体" w:hAnsi="宋体" w:cs="方正宋一简体" w:hint="eastAsia"/>
          <w:b/>
          <w:bCs/>
          <w:sz w:val="36"/>
          <w:szCs w:val="36"/>
        </w:rPr>
        <w:t>执</w:t>
      </w:r>
    </w:p>
    <w:p w:rsidR="001526BA" w:rsidRDefault="001526BA" w:rsidP="001526BA">
      <w:pPr>
        <w:spacing w:line="400" w:lineRule="exact"/>
        <w:rPr>
          <w:rFonts w:ascii="宋体" w:hAnsi="宋体"/>
          <w:sz w:val="30"/>
          <w:szCs w:val="30"/>
        </w:rPr>
      </w:pPr>
    </w:p>
    <w:tbl>
      <w:tblPr>
        <w:tblW w:w="89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284"/>
        <w:gridCol w:w="1190"/>
        <w:gridCol w:w="2880"/>
        <w:gridCol w:w="2164"/>
      </w:tblGrid>
      <w:tr w:rsidR="001526BA" w:rsidTr="00301D9C">
        <w:trPr>
          <w:cantSplit/>
          <w:trHeight w:val="672"/>
        </w:trPr>
        <w:tc>
          <w:tcPr>
            <w:tcW w:w="1702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1526BA" w:rsidRDefault="001526BA" w:rsidP="00301D9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7226" w:type="dxa"/>
            <w:gridSpan w:val="5"/>
            <w:tcBorders>
              <w:top w:val="triple" w:sz="4" w:space="0" w:color="auto"/>
              <w:right w:val="triple" w:sz="4" w:space="0" w:color="auto"/>
            </w:tcBorders>
          </w:tcPr>
          <w:p w:rsidR="001526BA" w:rsidRDefault="001526BA" w:rsidP="00301D9C">
            <w:pPr>
              <w:spacing w:line="4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526BA" w:rsidTr="00301D9C">
        <w:trPr>
          <w:trHeight w:val="927"/>
        </w:trPr>
        <w:tc>
          <w:tcPr>
            <w:tcW w:w="1702" w:type="dxa"/>
            <w:tcBorders>
              <w:left w:val="triple" w:sz="4" w:space="0" w:color="auto"/>
            </w:tcBorders>
            <w:vAlign w:val="center"/>
          </w:tcPr>
          <w:p w:rsidR="001526BA" w:rsidRDefault="001526BA" w:rsidP="00301D9C">
            <w:pPr>
              <w:spacing w:line="48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姓</w:t>
            </w:r>
            <w:r>
              <w:rPr>
                <w:rFonts w:ascii="仿宋" w:eastAsia="仿宋" w:hAnsi="仿宋" w:cs="华文仿宋"/>
                <w:bCs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1526BA" w:rsidRDefault="001526BA" w:rsidP="00301D9C">
            <w:pPr>
              <w:spacing w:line="40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1190" w:type="dxa"/>
            <w:vAlign w:val="center"/>
          </w:tcPr>
          <w:p w:rsidR="001526BA" w:rsidRDefault="001526BA" w:rsidP="00301D9C">
            <w:pPr>
              <w:spacing w:line="40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职务</w:t>
            </w:r>
          </w:p>
          <w:p w:rsidR="001526BA" w:rsidRDefault="001526BA" w:rsidP="00301D9C">
            <w:pPr>
              <w:spacing w:line="40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2880" w:type="dxa"/>
            <w:vAlign w:val="center"/>
          </w:tcPr>
          <w:p w:rsidR="001526BA" w:rsidRDefault="001526BA" w:rsidP="00301D9C">
            <w:pPr>
              <w:spacing w:line="40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电话</w:t>
            </w:r>
            <w:r>
              <w:rPr>
                <w:rFonts w:ascii="仿宋" w:eastAsia="仿宋" w:hAnsi="仿宋" w:cs="华文仿宋"/>
                <w:bCs/>
                <w:sz w:val="32"/>
                <w:szCs w:val="32"/>
              </w:rPr>
              <w:t>/</w:t>
            </w: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2164" w:type="dxa"/>
            <w:tcBorders>
              <w:right w:val="triple" w:sz="4" w:space="0" w:color="auto"/>
            </w:tcBorders>
            <w:vAlign w:val="center"/>
          </w:tcPr>
          <w:p w:rsidR="001526BA" w:rsidRDefault="001526BA" w:rsidP="00301D9C">
            <w:pPr>
              <w:spacing w:line="40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传</w:t>
            </w:r>
            <w:r>
              <w:rPr>
                <w:rFonts w:ascii="仿宋" w:eastAsia="仿宋" w:hAnsi="仿宋" w:cs="华文仿宋"/>
                <w:bCs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真</w:t>
            </w:r>
          </w:p>
        </w:tc>
      </w:tr>
      <w:tr w:rsidR="001526BA" w:rsidTr="00301D9C">
        <w:trPr>
          <w:trHeight w:val="600"/>
        </w:trPr>
        <w:tc>
          <w:tcPr>
            <w:tcW w:w="1702" w:type="dxa"/>
            <w:tcBorders>
              <w:left w:val="triple" w:sz="4" w:space="0" w:color="auto"/>
            </w:tcBorders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triple" w:sz="4" w:space="0" w:color="auto"/>
            </w:tcBorders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526BA" w:rsidTr="00301D9C">
        <w:trPr>
          <w:trHeight w:val="622"/>
        </w:trPr>
        <w:tc>
          <w:tcPr>
            <w:tcW w:w="1702" w:type="dxa"/>
            <w:tcBorders>
              <w:left w:val="triple" w:sz="4" w:space="0" w:color="auto"/>
            </w:tcBorders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90" w:type="dxa"/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64" w:type="dxa"/>
            <w:tcBorders>
              <w:right w:val="triple" w:sz="4" w:space="0" w:color="auto"/>
            </w:tcBorders>
          </w:tcPr>
          <w:p w:rsidR="001526BA" w:rsidRDefault="001526BA" w:rsidP="00301D9C">
            <w:pPr>
              <w:spacing w:line="48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1526BA" w:rsidTr="00301D9C">
        <w:trPr>
          <w:cantSplit/>
          <w:trHeight w:val="330"/>
        </w:trPr>
        <w:tc>
          <w:tcPr>
            <w:tcW w:w="1702" w:type="dxa"/>
            <w:tcBorders>
              <w:left w:val="triple" w:sz="4" w:space="0" w:color="auto"/>
            </w:tcBorders>
            <w:vAlign w:val="center"/>
          </w:tcPr>
          <w:p w:rsidR="001526BA" w:rsidRDefault="001526BA" w:rsidP="00301D9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7226" w:type="dxa"/>
            <w:gridSpan w:val="5"/>
            <w:tcBorders>
              <w:right w:val="triple" w:sz="4" w:space="0" w:color="auto"/>
            </w:tcBorders>
            <w:vAlign w:val="center"/>
          </w:tcPr>
          <w:p w:rsidR="001526BA" w:rsidRDefault="001526BA" w:rsidP="00301D9C">
            <w:pPr>
              <w:jc w:val="left"/>
              <w:rPr>
                <w:rFonts w:ascii="宋体" w:hAnsi="宋体"/>
                <w:bCs/>
                <w:sz w:val="28"/>
                <w:szCs w:val="28"/>
                <w:u w:val="single"/>
              </w:rPr>
            </w:pPr>
          </w:p>
        </w:tc>
      </w:tr>
      <w:tr w:rsidR="001526BA" w:rsidTr="00301D9C">
        <w:trPr>
          <w:cantSplit/>
          <w:trHeight w:val="2774"/>
        </w:trPr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1526BA" w:rsidRDefault="001526BA" w:rsidP="00301D9C">
            <w:pPr>
              <w:spacing w:line="40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如有住宿需求</w:t>
            </w:r>
          </w:p>
          <w:p w:rsidR="001526BA" w:rsidRDefault="001526BA" w:rsidP="00301D9C">
            <w:pPr>
              <w:spacing w:line="400" w:lineRule="exact"/>
              <w:jc w:val="center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华文仿宋" w:hint="eastAsia"/>
                <w:bCs/>
                <w:sz w:val="32"/>
                <w:szCs w:val="32"/>
              </w:rPr>
              <w:t>请打√</w:t>
            </w:r>
          </w:p>
        </w:tc>
        <w:tc>
          <w:tcPr>
            <w:tcW w:w="6518" w:type="dxa"/>
            <w:gridSpan w:val="4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1526BA" w:rsidRDefault="001526BA" w:rsidP="00301D9C">
            <w:pPr>
              <w:widowControl/>
              <w:numPr>
                <w:ilvl w:val="255"/>
                <w:numId w:val="0"/>
              </w:numPr>
              <w:spacing w:line="560" w:lineRule="exact"/>
              <w:jc w:val="left"/>
              <w:rPr>
                <w:rFonts w:ascii="仿宋" w:eastAsia="仿宋" w:hAnsi="仿宋" w:cs="华文仿宋"/>
                <w:bCs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住宿时间：7月</w:t>
            </w:r>
            <w:r>
              <w:rPr>
                <w:rFonts w:ascii="仿宋" w:eastAsia="仿宋" w:hAnsi="仿宋" w:cs="华文仿宋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日～</w:t>
            </w:r>
            <w:r>
              <w:rPr>
                <w:rFonts w:ascii="仿宋" w:eastAsia="仿宋" w:hAnsi="仿宋" w:cs="华文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华文仿宋" w:hint="eastAsia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日，共</w:t>
            </w:r>
            <w:r>
              <w:rPr>
                <w:rFonts w:ascii="仿宋" w:eastAsia="仿宋" w:hAnsi="仿宋" w:cs="华文仿宋"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晚。</w:t>
            </w:r>
          </w:p>
          <w:p w:rsidR="001526BA" w:rsidRDefault="001526BA" w:rsidP="00301D9C">
            <w:pPr>
              <w:widowControl/>
              <w:spacing w:line="560" w:lineRule="exact"/>
              <w:jc w:val="left"/>
              <w:rPr>
                <w:rFonts w:ascii="仿宋" w:eastAsia="仿宋" w:hAnsi="仿宋" w:cs="华文仿宋"/>
                <w:bCs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房    型：□大床房   □双</w:t>
            </w:r>
            <w:proofErr w:type="gramStart"/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床标准</w:t>
            </w:r>
            <w:proofErr w:type="gramEnd"/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间</w:t>
            </w:r>
          </w:p>
          <w:p w:rsidR="001526BA" w:rsidRDefault="001526BA" w:rsidP="00301D9C">
            <w:pPr>
              <w:widowControl/>
              <w:spacing w:line="560" w:lineRule="exact"/>
              <w:ind w:left="1500" w:hangingChars="500" w:hanging="1500"/>
              <w:jc w:val="lef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bCs/>
                <w:sz w:val="30"/>
                <w:szCs w:val="30"/>
              </w:rPr>
              <w:t>房间价位：</w:t>
            </w:r>
            <w:r>
              <w:rPr>
                <w:rFonts w:ascii="仿宋" w:eastAsia="仿宋" w:hAnsi="仿宋" w:cs="华文仿宋" w:hint="eastAsia"/>
                <w:sz w:val="30"/>
                <w:szCs w:val="30"/>
              </w:rPr>
              <w:t>大床单间/700元/间/天(</w:t>
            </w:r>
            <w:proofErr w:type="gramStart"/>
            <w:r>
              <w:rPr>
                <w:rFonts w:ascii="仿宋" w:eastAsia="仿宋" w:hAnsi="仿宋" w:cs="华文仿宋" w:hint="eastAsia"/>
                <w:sz w:val="30"/>
                <w:szCs w:val="30"/>
              </w:rPr>
              <w:t>含早</w:t>
            </w:r>
            <w:proofErr w:type="gramEnd"/>
            <w:r>
              <w:rPr>
                <w:rFonts w:ascii="仿宋" w:eastAsia="仿宋" w:hAnsi="仿宋" w:cs="华文仿宋" w:hint="eastAsia"/>
                <w:sz w:val="30"/>
                <w:szCs w:val="30"/>
              </w:rPr>
              <w:t>)，</w:t>
            </w:r>
          </w:p>
          <w:p w:rsidR="001526BA" w:rsidRDefault="001526BA" w:rsidP="00301D9C">
            <w:pPr>
              <w:widowControl/>
              <w:spacing w:line="560" w:lineRule="exact"/>
              <w:ind w:firstLineChars="500" w:firstLine="1500"/>
              <w:jc w:val="left"/>
              <w:rPr>
                <w:rFonts w:ascii="仿宋" w:eastAsia="仿宋" w:hAnsi="仿宋" w:cs="华文仿宋"/>
                <w:bCs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双</w:t>
            </w:r>
            <w:proofErr w:type="gramStart"/>
            <w:r>
              <w:rPr>
                <w:rFonts w:ascii="仿宋" w:eastAsia="仿宋" w:hAnsi="仿宋" w:cs="华文仿宋" w:hint="eastAsia"/>
                <w:sz w:val="30"/>
                <w:szCs w:val="30"/>
              </w:rPr>
              <w:t>床标间</w:t>
            </w:r>
            <w:proofErr w:type="gramEnd"/>
            <w:r>
              <w:rPr>
                <w:rFonts w:ascii="仿宋" w:eastAsia="仿宋" w:hAnsi="仿宋" w:cs="华文仿宋" w:hint="eastAsia"/>
                <w:sz w:val="30"/>
                <w:szCs w:val="30"/>
              </w:rPr>
              <w:t>/640元/间/天（含双早）。</w:t>
            </w:r>
          </w:p>
          <w:p w:rsidR="001526BA" w:rsidRDefault="001526BA" w:rsidP="00301D9C">
            <w:pPr>
              <w:widowControl/>
              <w:spacing w:line="520" w:lineRule="exact"/>
              <w:ind w:firstLineChars="200" w:firstLine="600"/>
              <w:jc w:val="left"/>
              <w:rPr>
                <w:rFonts w:ascii="仿宋" w:eastAsia="仿宋" w:hAnsi="仿宋" w:cs="华文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酒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店房间预定由参会人员自行办理，拨打订房热线13522573904（储琳），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报会议</w:t>
            </w:r>
            <w:proofErr w:type="gramEnd"/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名称进行预定，优惠房价保留至7月24日，逾期将不能保证订房。</w:t>
            </w:r>
          </w:p>
        </w:tc>
      </w:tr>
    </w:tbl>
    <w:p w:rsidR="001526BA" w:rsidRDefault="001526BA" w:rsidP="001526BA">
      <w:pPr>
        <w:spacing w:beforeLines="50" w:before="156" w:line="50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备注：</w:t>
      </w:r>
    </w:p>
    <w:p w:rsidR="001526BA" w:rsidRDefault="001526BA" w:rsidP="001526BA">
      <w:pPr>
        <w:tabs>
          <w:tab w:val="left" w:pos="1080"/>
        </w:tabs>
        <w:spacing w:line="500" w:lineRule="exact"/>
        <w:ind w:rightChars="-159" w:right="-334" w:firstLineChars="200" w:firstLine="640"/>
        <w:rPr>
          <w:rFonts w:ascii="仿宋" w:eastAsia="仿宋" w:hAnsi="仿宋" w:cs="华文仿宋"/>
          <w:bCs/>
          <w:sz w:val="32"/>
          <w:szCs w:val="32"/>
        </w:rPr>
      </w:pPr>
      <w:r>
        <w:rPr>
          <w:rFonts w:ascii="仿宋" w:eastAsia="仿宋" w:hAnsi="仿宋" w:cs="华文仿宋" w:hint="eastAsia"/>
          <w:bCs/>
          <w:sz w:val="32"/>
          <w:szCs w:val="32"/>
        </w:rPr>
        <w:t>1、请填写本回执，并于7月16日前发至“中国土木工程学会第十届理事会理事工作群”（优先）或中国土木工程学会秘书处邮箱cceszhb@163.com。</w:t>
      </w:r>
    </w:p>
    <w:p w:rsidR="0045166C" w:rsidRPr="001526BA" w:rsidRDefault="001526BA" w:rsidP="001526BA">
      <w:pPr>
        <w:widowControl/>
        <w:tabs>
          <w:tab w:val="left" w:pos="1080"/>
        </w:tabs>
        <w:spacing w:line="500" w:lineRule="exact"/>
        <w:ind w:rightChars="-159" w:right="-334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华文仿宋" w:hint="eastAsia"/>
          <w:bCs/>
          <w:sz w:val="32"/>
          <w:szCs w:val="32"/>
        </w:rPr>
        <w:t>2、为便于掌握会议人数及安排食宿，请务必在规定时间内将本回执传至学会。</w:t>
      </w:r>
      <w:bookmarkStart w:id="0" w:name="_GoBack"/>
      <w:bookmarkEnd w:id="0"/>
    </w:p>
    <w:sectPr w:rsidR="0045166C" w:rsidRPr="0015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F3" w:rsidRDefault="00CF06F3" w:rsidP="001526BA">
      <w:r>
        <w:separator/>
      </w:r>
    </w:p>
  </w:endnote>
  <w:endnote w:type="continuationSeparator" w:id="0">
    <w:p w:rsidR="00CF06F3" w:rsidRDefault="00CF06F3" w:rsidP="0015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一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F3" w:rsidRDefault="00CF06F3" w:rsidP="001526BA">
      <w:r>
        <w:separator/>
      </w:r>
    </w:p>
  </w:footnote>
  <w:footnote w:type="continuationSeparator" w:id="0">
    <w:p w:rsidR="00CF06F3" w:rsidRDefault="00CF06F3" w:rsidP="0015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5C"/>
    <w:rsid w:val="001526BA"/>
    <w:rsid w:val="0045166C"/>
    <w:rsid w:val="00A02F5C"/>
    <w:rsid w:val="00C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6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戚彬</dc:creator>
  <cp:keywords/>
  <dc:description/>
  <cp:lastModifiedBy>戚彬</cp:lastModifiedBy>
  <cp:revision>2</cp:revision>
  <dcterms:created xsi:type="dcterms:W3CDTF">2021-07-09T07:01:00Z</dcterms:created>
  <dcterms:modified xsi:type="dcterms:W3CDTF">2021-07-09T07:01:00Z</dcterms:modified>
</cp:coreProperties>
</file>